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796"/>
      </w:tblGrid>
      <w:tr w:rsidR="00727576" w:rsidRPr="00E46669" w:rsidTr="00C53458">
        <w:tc>
          <w:tcPr>
            <w:tcW w:w="1851" w:type="dxa"/>
            <w:vMerge w:val="restart"/>
            <w:shd w:val="clear" w:color="auto" w:fill="auto"/>
          </w:tcPr>
          <w:p w:rsidR="00D445A6" w:rsidRPr="00B12B43" w:rsidRDefault="0072757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>
              <w:rPr>
                <w:noProof/>
                <w:sz w:val="20"/>
                <w:szCs w:val="20"/>
                <w:lang w:val="pt-PT"/>
              </w:rPr>
              <w:drawing>
                <wp:inline distT="0" distB="0" distL="0" distR="0">
                  <wp:extent cx="882595" cy="88259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mania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13" cy="90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sz w:val="20"/>
                <w:szCs w:val="20"/>
                <w:lang w:val="pt-PT"/>
              </w:rPr>
              <w:t>Escola Secundária de Sebastião da Gama</w:t>
            </w:r>
          </w:p>
        </w:tc>
      </w:tr>
      <w:tr w:rsidR="00727576" w:rsidRPr="00E46669" w:rsidTr="00C53458">
        <w:tc>
          <w:tcPr>
            <w:tcW w:w="1851" w:type="dxa"/>
            <w:vMerge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sz w:val="20"/>
                <w:szCs w:val="20"/>
                <w:lang w:val="pt-PT"/>
              </w:rPr>
              <w:t>Sistemas Digitais e Arquit</w:t>
            </w:r>
            <w:r w:rsidR="00A547BF" w:rsidRPr="00B12B43">
              <w:rPr>
                <w:sz w:val="20"/>
                <w:szCs w:val="20"/>
                <w:lang w:val="pt-PT"/>
              </w:rPr>
              <w:t xml:space="preserve">etura de Computadores – Módulo </w:t>
            </w:r>
            <w:r w:rsidR="009C492F">
              <w:rPr>
                <w:sz w:val="20"/>
                <w:szCs w:val="20"/>
                <w:lang w:val="pt-PT"/>
              </w:rPr>
              <w:t>6</w:t>
            </w:r>
          </w:p>
        </w:tc>
      </w:tr>
      <w:tr w:rsidR="00727576" w:rsidRPr="00E46669" w:rsidTr="00C53458">
        <w:tc>
          <w:tcPr>
            <w:tcW w:w="1851" w:type="dxa"/>
            <w:vMerge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</w:p>
        </w:tc>
      </w:tr>
      <w:tr w:rsidR="00727576" w:rsidRPr="00B12B43" w:rsidTr="00C53458">
        <w:tc>
          <w:tcPr>
            <w:tcW w:w="1851" w:type="dxa"/>
            <w:vMerge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sz w:val="20"/>
                <w:szCs w:val="20"/>
                <w:lang w:val="pt-PT"/>
              </w:rPr>
              <w:t>Prof. Carlos Pereira</w:t>
            </w:r>
          </w:p>
        </w:tc>
      </w:tr>
    </w:tbl>
    <w:p w:rsidR="00B02059" w:rsidRPr="006E2B65" w:rsidRDefault="001A6E69" w:rsidP="006E2B65">
      <w:pPr>
        <w:spacing w:after="0"/>
        <w:rPr>
          <w:b/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39808" behindDoc="0" locked="0" layoutInCell="1" allowOverlap="1" wp14:anchorId="2FAC8C0C" wp14:editId="09856E32">
                <wp:simplePos x="0" y="0"/>
                <wp:positionH relativeFrom="column">
                  <wp:posOffset>19050</wp:posOffset>
                </wp:positionH>
                <wp:positionV relativeFrom="paragraph">
                  <wp:posOffset>254000</wp:posOffset>
                </wp:positionV>
                <wp:extent cx="6119495" cy="1772920"/>
                <wp:effectExtent l="0" t="0" r="14605" b="177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772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177B" w:rsidRPr="00081D4F" w:rsidRDefault="001D177B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96"/>
                                <w:lang w:val="pt-BR"/>
                              </w:rPr>
                            </w:pPr>
                            <w:r w:rsidRPr="00081D4F">
                              <w:rPr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  <w:t>Resumo</w:t>
                            </w:r>
                          </w:p>
                          <w:p w:rsidR="001D177B" w:rsidRPr="00081D4F" w:rsidRDefault="009C492F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  <w:t>Operadores</w:t>
                            </w:r>
                            <w:r w:rsidR="00D46E93">
                              <w:rPr>
                                <w:b/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  <w:t>, Atribuição</w:t>
                            </w:r>
                            <w:r>
                              <w:rPr>
                                <w:b/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  <w:t xml:space="preserve"> e Variáveis</w:t>
                            </w:r>
                          </w:p>
                          <w:p w:rsidR="001D177B" w:rsidRDefault="007E2882" w:rsidP="00D41289">
                            <w:pPr>
                              <w:spacing w:after="120"/>
                              <w:jc w:val="center"/>
                              <w:rPr>
                                <w:rStyle w:val="Hiperligao"/>
                                <w:b/>
                                <w:sz w:val="28"/>
                                <w:lang w:val="pt-BR"/>
                              </w:rPr>
                            </w:pPr>
                            <w:hyperlink r:id="rId10" w:history="1">
                              <w:r w:rsidR="001D177B" w:rsidRPr="00674E3A">
                                <w:rPr>
                                  <w:rStyle w:val="Hiperligao"/>
                                  <w:b/>
                                  <w:sz w:val="28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022D42" w:rsidRPr="00022D42" w:rsidRDefault="00022D42" w:rsidP="00D41289">
                            <w:pPr>
                              <w:spacing w:after="120"/>
                              <w:jc w:val="center"/>
                              <w:rPr>
                                <w:rStyle w:val="Hiperligao"/>
                                <w:b/>
                                <w:color w:val="auto"/>
                                <w:sz w:val="20"/>
                                <w:u w:val="none"/>
                                <w:lang w:val="pt-BR"/>
                              </w:rPr>
                            </w:pPr>
                            <w:r w:rsidRPr="00022D42">
                              <w:rPr>
                                <w:rStyle w:val="Hiperligao"/>
                                <w:b/>
                                <w:color w:val="auto"/>
                                <w:sz w:val="20"/>
                                <w:lang w:val="pt-BR"/>
                              </w:rPr>
                              <w:t>Palavras Chave:</w:t>
                            </w:r>
                            <w:r w:rsidRPr="00022D42">
                              <w:rPr>
                                <w:rStyle w:val="Hiperligao"/>
                                <w:b/>
                                <w:color w:val="auto"/>
                                <w:sz w:val="20"/>
                                <w:u w:val="non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Style w:val="Hiperligao"/>
                                <w:b/>
                                <w:color w:val="auto"/>
                                <w:sz w:val="20"/>
                                <w:u w:val="none"/>
                                <w:lang w:val="pt-BR"/>
                              </w:rPr>
                              <w:t>Ope</w:t>
                            </w:r>
                            <w:r w:rsidR="00746563">
                              <w:rPr>
                                <w:rStyle w:val="Hiperligao"/>
                                <w:b/>
                                <w:color w:val="auto"/>
                                <w:sz w:val="20"/>
                                <w:u w:val="none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rStyle w:val="Hiperligao"/>
                                <w:b/>
                                <w:color w:val="auto"/>
                                <w:sz w:val="20"/>
                                <w:u w:val="none"/>
                                <w:lang w:val="pt-BR"/>
                              </w:rPr>
                              <w:t>ador; Variável; Atribuir; Concatenar</w:t>
                            </w:r>
                          </w:p>
                          <w:p w:rsidR="00022D42" w:rsidRDefault="00022D42" w:rsidP="00D41289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8"/>
                                <w:lang w:val="pt-BR"/>
                              </w:rPr>
                            </w:pPr>
                          </w:p>
                          <w:p w:rsidR="001D177B" w:rsidRPr="00081D4F" w:rsidRDefault="001D177B" w:rsidP="00D41289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8"/>
                                <w:lang w:val="pt-BR"/>
                              </w:rPr>
                            </w:pPr>
                          </w:p>
                          <w:p w:rsidR="001D177B" w:rsidRPr="00D41289" w:rsidRDefault="001D177B" w:rsidP="00066124">
                            <w:pPr>
                              <w:spacing w:after="120"/>
                              <w:jc w:val="center"/>
                              <w:rPr>
                                <w:sz w:val="24"/>
                                <w:lang w:val="pt-BR"/>
                              </w:rPr>
                            </w:pPr>
                          </w:p>
                          <w:p w:rsidR="001D177B" w:rsidRPr="00D75A33" w:rsidRDefault="001D177B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1D177B" w:rsidRPr="00D75A33" w:rsidRDefault="001D177B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8C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20pt;width:481.85pt;height:139.6pt;z-index:25163980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1D177B" w:rsidRPr="00081D4F" w:rsidRDefault="001D177B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96"/>
                          <w:lang w:val="pt-BR"/>
                        </w:rPr>
                      </w:pPr>
                      <w:r w:rsidRPr="00081D4F">
                        <w:rPr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  <w:t>Resumo</w:t>
                      </w:r>
                    </w:p>
                    <w:p w:rsidR="001D177B" w:rsidRPr="00081D4F" w:rsidRDefault="009C492F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  <w:t>Operadores</w:t>
                      </w:r>
                      <w:r w:rsidR="00D46E93">
                        <w:rPr>
                          <w:b/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  <w:t>, Atribuição</w:t>
                      </w:r>
                      <w:r>
                        <w:rPr>
                          <w:b/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  <w:t xml:space="preserve"> e Variáveis</w:t>
                      </w:r>
                    </w:p>
                    <w:p w:rsidR="001D177B" w:rsidRDefault="007E2882" w:rsidP="00D41289">
                      <w:pPr>
                        <w:spacing w:after="120"/>
                        <w:jc w:val="center"/>
                        <w:rPr>
                          <w:rStyle w:val="Hiperligao"/>
                          <w:b/>
                          <w:sz w:val="28"/>
                          <w:lang w:val="pt-BR"/>
                        </w:rPr>
                      </w:pPr>
                      <w:hyperlink r:id="rId11" w:history="1">
                        <w:r w:rsidR="001D177B" w:rsidRPr="00674E3A">
                          <w:rPr>
                            <w:rStyle w:val="Hiperligao"/>
                            <w:b/>
                            <w:sz w:val="28"/>
                            <w:lang w:val="pt-BR"/>
                          </w:rPr>
                          <w:t>www.ticmania.net</w:t>
                        </w:r>
                      </w:hyperlink>
                    </w:p>
                    <w:p w:rsidR="00022D42" w:rsidRPr="00022D42" w:rsidRDefault="00022D42" w:rsidP="00D41289">
                      <w:pPr>
                        <w:spacing w:after="120"/>
                        <w:jc w:val="center"/>
                        <w:rPr>
                          <w:rStyle w:val="Hiperligao"/>
                          <w:b/>
                          <w:color w:val="auto"/>
                          <w:sz w:val="20"/>
                          <w:u w:val="none"/>
                          <w:lang w:val="pt-BR"/>
                        </w:rPr>
                      </w:pPr>
                      <w:r w:rsidRPr="00022D42">
                        <w:rPr>
                          <w:rStyle w:val="Hiperligao"/>
                          <w:b/>
                          <w:color w:val="auto"/>
                          <w:sz w:val="20"/>
                          <w:lang w:val="pt-BR"/>
                        </w:rPr>
                        <w:t>Palavras Chave:</w:t>
                      </w:r>
                      <w:r w:rsidRPr="00022D42">
                        <w:rPr>
                          <w:rStyle w:val="Hiperligao"/>
                          <w:b/>
                          <w:color w:val="auto"/>
                          <w:sz w:val="20"/>
                          <w:u w:val="none"/>
                          <w:lang w:val="pt-BR"/>
                        </w:rPr>
                        <w:t xml:space="preserve"> </w:t>
                      </w:r>
                      <w:r>
                        <w:rPr>
                          <w:rStyle w:val="Hiperligao"/>
                          <w:b/>
                          <w:color w:val="auto"/>
                          <w:sz w:val="20"/>
                          <w:u w:val="none"/>
                          <w:lang w:val="pt-BR"/>
                        </w:rPr>
                        <w:t>Ope</w:t>
                      </w:r>
                      <w:r w:rsidR="00746563">
                        <w:rPr>
                          <w:rStyle w:val="Hiperligao"/>
                          <w:b/>
                          <w:color w:val="auto"/>
                          <w:sz w:val="20"/>
                          <w:u w:val="none"/>
                          <w:lang w:val="pt-BR"/>
                        </w:rPr>
                        <w:t>r</w:t>
                      </w:r>
                      <w:r>
                        <w:rPr>
                          <w:rStyle w:val="Hiperligao"/>
                          <w:b/>
                          <w:color w:val="auto"/>
                          <w:sz w:val="20"/>
                          <w:u w:val="none"/>
                          <w:lang w:val="pt-BR"/>
                        </w:rPr>
                        <w:t>ador; Variável; Atribuir; Concatenar</w:t>
                      </w:r>
                    </w:p>
                    <w:p w:rsidR="00022D42" w:rsidRDefault="00022D42" w:rsidP="00D41289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8"/>
                          <w:lang w:val="pt-BR"/>
                        </w:rPr>
                      </w:pPr>
                    </w:p>
                    <w:p w:rsidR="001D177B" w:rsidRPr="00081D4F" w:rsidRDefault="001D177B" w:rsidP="00D41289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8"/>
                          <w:lang w:val="pt-BR"/>
                        </w:rPr>
                      </w:pPr>
                    </w:p>
                    <w:p w:rsidR="001D177B" w:rsidRPr="00D41289" w:rsidRDefault="001D177B" w:rsidP="00066124">
                      <w:pPr>
                        <w:spacing w:after="120"/>
                        <w:jc w:val="center"/>
                        <w:rPr>
                          <w:sz w:val="24"/>
                          <w:lang w:val="pt-BR"/>
                        </w:rPr>
                      </w:pPr>
                    </w:p>
                    <w:p w:rsidR="001D177B" w:rsidRPr="00D75A33" w:rsidRDefault="001D177B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1D177B" w:rsidRPr="00D75A33" w:rsidRDefault="001D177B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2B65" w:rsidRPr="006E2B65">
        <w:rPr>
          <w:b/>
          <w:color w:val="00B050"/>
          <w:sz w:val="20"/>
          <w:szCs w:val="20"/>
          <w:lang w:val="pt-PT"/>
        </w:rPr>
        <w:t>O</w:t>
      </w:r>
      <w:r w:rsidR="00FD2EBC" w:rsidRPr="006E2B65">
        <w:rPr>
          <w:b/>
          <w:color w:val="00B050"/>
          <w:sz w:val="20"/>
          <w:szCs w:val="20"/>
          <w:lang w:val="pt-PT"/>
        </w:rPr>
        <w:t>peradores</w:t>
      </w:r>
    </w:p>
    <w:p w:rsidR="00FD2EBC" w:rsidRPr="00FD2EBC" w:rsidRDefault="00FD2EBC" w:rsidP="00FD2EBC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02059" w:rsidRDefault="00FD2EBC" w:rsidP="00FD2EBC">
      <w:pPr>
        <w:spacing w:after="0" w:line="240" w:lineRule="auto"/>
        <w:contextualSpacing/>
        <w:rPr>
          <w:sz w:val="20"/>
          <w:szCs w:val="20"/>
          <w:lang w:val="pt-PT"/>
        </w:rPr>
      </w:pPr>
      <w:r w:rsidRPr="00FD2EBC">
        <w:rPr>
          <w:sz w:val="20"/>
          <w:szCs w:val="20"/>
          <w:lang w:val="pt-PT"/>
        </w:rPr>
        <w:t>Operadores com o mesmo nível de precedência são avaliados da esquerda para a direita. As expressões dentro dos parêntesis são avaliadas primeiro, independente da ordem de precedência</w:t>
      </w:r>
    </w:p>
    <w:p w:rsidR="00FD2EBC" w:rsidRDefault="00FD2EBC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tbl>
      <w:tblPr>
        <w:tblW w:w="8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59"/>
        <w:gridCol w:w="315"/>
        <w:gridCol w:w="2024"/>
        <w:gridCol w:w="768"/>
        <w:gridCol w:w="1239"/>
      </w:tblGrid>
      <w:tr w:rsidR="00785DD0" w:rsidRPr="00785DD0" w:rsidTr="00FD2EBC">
        <w:trPr>
          <w:jc w:val="center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color w:val="C55A11"/>
                <w:sz w:val="18"/>
                <w:szCs w:val="20"/>
                <w:lang w:val="pt-PT" w:eastAsia="pt-PT"/>
              </w:rPr>
              <w:t>Operadores aritméticos reais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color w:val="C55A11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color w:val="C55A11"/>
                <w:sz w:val="18"/>
                <w:szCs w:val="20"/>
                <w:lang w:val="pt-PT" w:eastAsia="pt-PT"/>
              </w:rPr>
              <w:t>Operadores aritméticos inteiros</w:t>
            </w:r>
          </w:p>
        </w:tc>
      </w:tr>
      <w:tr w:rsidR="00785DD0" w:rsidRPr="00785DD0" w:rsidTr="00FD2EBC">
        <w:trPr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adição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+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adição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</w:tr>
      <w:tr w:rsidR="00785DD0" w:rsidRPr="00785DD0" w:rsidTr="00FD2EBC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subtração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subtração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</w:tr>
      <w:tr w:rsidR="00785DD0" w:rsidRPr="00785DD0" w:rsidTr="00FD2EBC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divisão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divisão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proofErr w:type="spellStart"/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Div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</w:tr>
      <w:tr w:rsidR="00785DD0" w:rsidRPr="00785DD0" w:rsidTr="00FD2EBC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multiplicação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multiplicação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b/>
                <w:sz w:val="20"/>
                <w:szCs w:val="20"/>
                <w:lang w:val="pt-PT" w:eastAsia="pt-PT"/>
              </w:rPr>
              <w:t>*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exemplo</w:t>
            </w:r>
          </w:p>
        </w:tc>
      </w:tr>
      <w:tr w:rsidR="00785DD0" w:rsidRPr="00785DD0" w:rsidTr="00FD2EBC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Resto da divisão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proofErr w:type="spellStart"/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mod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 xml:space="preserve">8 </w:t>
            </w:r>
            <w:proofErr w:type="spellStart"/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mod</w:t>
            </w:r>
            <w:proofErr w:type="spellEnd"/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 xml:space="preserve"> 2=0</w:t>
            </w:r>
          </w:p>
          <w:p w:rsidR="00785DD0" w:rsidRPr="00785DD0" w:rsidRDefault="00785DD0" w:rsidP="00785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PT"/>
              </w:rPr>
            </w:pPr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 xml:space="preserve">7 </w:t>
            </w:r>
            <w:proofErr w:type="spellStart"/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>mod</w:t>
            </w:r>
            <w:proofErr w:type="spellEnd"/>
            <w:r w:rsidRPr="00785DD0">
              <w:rPr>
                <w:rFonts w:ascii="Consolas" w:eastAsia="Times New Roman" w:hAnsi="Consolas" w:cs="Times New Roman"/>
                <w:sz w:val="18"/>
                <w:szCs w:val="20"/>
                <w:lang w:val="pt-PT" w:eastAsia="pt-PT"/>
              </w:rPr>
              <w:t xml:space="preserve"> 2=1</w:t>
            </w:r>
          </w:p>
        </w:tc>
      </w:tr>
    </w:tbl>
    <w:p w:rsidR="00785DD0" w:rsidRDefault="00785DD0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tbl>
      <w:tblPr>
        <w:tblStyle w:val="TabeladeGrelha4-Destaque1"/>
        <w:tblW w:w="0" w:type="auto"/>
        <w:tblLook w:val="04A0" w:firstRow="1" w:lastRow="0" w:firstColumn="1" w:lastColumn="0" w:noHBand="0" w:noVBand="1"/>
      </w:tblPr>
      <w:tblGrid>
        <w:gridCol w:w="2055"/>
        <w:gridCol w:w="7574"/>
      </w:tblGrid>
      <w:tr w:rsidR="00FD2EBC" w:rsidRPr="00FD2EBC" w:rsidTr="006E2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Times New Roman"/>
                <w:sz w:val="20"/>
                <w:szCs w:val="20"/>
                <w:lang w:val="pt-PT" w:eastAsia="pt-PT"/>
              </w:rPr>
              <w:t>OPERADOR</w:t>
            </w:r>
          </w:p>
        </w:tc>
        <w:tc>
          <w:tcPr>
            <w:tcW w:w="7574" w:type="dxa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Times New Roman"/>
                <w:sz w:val="20"/>
                <w:szCs w:val="20"/>
                <w:lang w:val="pt-PT" w:eastAsia="pt-PT"/>
              </w:rPr>
              <w:t>DESCRIÇÃO</w:t>
            </w:r>
          </w:p>
        </w:tc>
      </w:tr>
      <w:tr w:rsidR="00FD2EBC" w:rsidRPr="00FD2EBC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*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 Multiplicação. Ex: 5*4 = 20</w:t>
            </w:r>
          </w:p>
        </w:tc>
      </w:tr>
      <w:tr w:rsidR="00FD2EBC" w:rsidRPr="00FD2EBC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+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 Soma. Ex: 5+4 = 9</w:t>
            </w:r>
          </w:p>
        </w:tc>
      </w:tr>
      <w:tr w:rsidR="00FD2EBC" w:rsidRPr="00FD2EBC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-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 Subtração. Ex: 5-4 = 1</w:t>
            </w:r>
          </w:p>
        </w:tc>
      </w:tr>
      <w:tr w:rsidR="00FD2EBC" w:rsidRPr="00FD2EBC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/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 Divisão. Ex: 2/4 = 0.5</w:t>
            </w:r>
          </w:p>
        </w:tc>
      </w:tr>
      <w:tr w:rsidR="00FD2EBC" w:rsidRPr="00FD2EBC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:=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 </w:t>
            </w:r>
            <w:r w:rsidRPr="00E91B9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Atribuição</w:t>
            </w: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. Ex: a:=4</w:t>
            </w:r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&lt;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Menor que.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if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salario &lt; 2000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then</w:t>
            </w:r>
            <w:proofErr w:type="spellEnd"/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&lt;=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Menor ou igual que.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if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b &lt;= 34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then</w:t>
            </w:r>
            <w:proofErr w:type="spellEnd"/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&lt;&gt;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Diferente de.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if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nome &lt;&gt; 'MSX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then</w:t>
            </w:r>
            <w:proofErr w:type="spellEnd"/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=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Igual, em teste lógico.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if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a=5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then</w:t>
            </w:r>
            <w:proofErr w:type="spellEnd"/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&gt;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Maior que.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repeat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...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until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j&gt;15</w:t>
            </w:r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&gt;=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Maior ou igual que.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while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k &gt;= 4 do</w:t>
            </w:r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and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"E" lógico.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if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(a&gt;4)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and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(b&lt;5)</w:t>
            </w:r>
          </w:p>
        </w:tc>
      </w:tr>
      <w:tr w:rsidR="00FD2EBC" w:rsidRPr="00FD2EBC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div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 xml:space="preserve"> Divisão inteira. Ex: 5 </w:t>
            </w:r>
            <w:proofErr w:type="spellStart"/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div</w:t>
            </w:r>
            <w:proofErr w:type="spellEnd"/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 xml:space="preserve"> 4</w:t>
            </w:r>
          </w:p>
        </w:tc>
      </w:tr>
      <w:tr w:rsidR="00FD2EBC" w:rsidRPr="00FD2EBC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in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 Inclusão. Ver estrutura SET.</w:t>
            </w:r>
          </w:p>
        </w:tc>
      </w:tr>
      <w:tr w:rsidR="00FD2EBC" w:rsidRPr="00FD2EBC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mod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 xml:space="preserve"> Resto da divisão. 4 </w:t>
            </w:r>
            <w:proofErr w:type="spellStart"/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mod</w:t>
            </w:r>
            <w:proofErr w:type="spellEnd"/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 xml:space="preserve"> 3</w:t>
            </w:r>
          </w:p>
        </w:tc>
      </w:tr>
      <w:tr w:rsidR="00FD2EBC" w:rsidRPr="00FD2EBC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not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eastAsia="pt-PT"/>
              </w:rPr>
              <w:t> 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eastAsia="pt-PT"/>
              </w:rPr>
              <w:t>Negação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eastAsia="pt-PT"/>
              </w:rPr>
              <w:t xml:space="preserve">. if not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eastAsia="pt-PT"/>
              </w:rPr>
              <w:t>valido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eastAsia="pt-PT"/>
              </w:rPr>
              <w:t xml:space="preserve"> then</w:t>
            </w:r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or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"OU" lógico.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if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(a&gt;4)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or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(b&lt;5)</w:t>
            </w:r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shl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 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Shift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left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(deslocamento de bits à esquerda)</w:t>
            </w:r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shr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 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Shift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right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(deslocamento de bits à direita)</w:t>
            </w:r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xor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"Ou exclusivo". Ex.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if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a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xor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 b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then</w:t>
            </w:r>
            <w:proofErr w:type="spellEnd"/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Times New Roman"/>
                <w:sz w:val="20"/>
                <w:szCs w:val="20"/>
                <w:lang w:val="pt-PT" w:eastAsia="pt-PT"/>
              </w:rPr>
              <w:t> 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Times New Roman"/>
                <w:sz w:val="20"/>
                <w:szCs w:val="20"/>
                <w:lang w:val="pt-PT" w:eastAsia="pt-PT"/>
              </w:rPr>
              <w:t> </w:t>
            </w:r>
          </w:p>
        </w:tc>
      </w:tr>
      <w:tr w:rsidR="00FD2EBC" w:rsidRPr="00FD2EBC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lastRenderedPageBreak/>
              <w:t>ARITIMÉTICOS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sz w:val="20"/>
                <w:szCs w:val="20"/>
                <w:lang w:val="pt-PT" w:eastAsia="pt-PT"/>
              </w:rPr>
              <w:t>DESCRIÇÃO</w:t>
            </w:r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abs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Elimina sinal de número.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abs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(-5) traz 5</w:t>
            </w:r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arctan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Arco tangente.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arctan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(0.5) traz 0.4636</w:t>
            </w:r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cos</w:t>
            </w:r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 Cosseno em radianos. Ex: cos(1.4) 0.16997</w:t>
            </w:r>
          </w:p>
        </w:tc>
      </w:tr>
      <w:tr w:rsidR="00FD2EBC" w:rsidRPr="00FD2EBC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exp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Exponencial neperiano (e elevado a n).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exp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(4)</w:t>
            </w:r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frac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Retorna a parte fracionária.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frac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(14.58) traz 0.58</w:t>
            </w:r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int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 Retorna parte inteira de número fracionário.</w:t>
            </w:r>
          </w:p>
        </w:tc>
      </w:tr>
      <w:tr w:rsidR="00FD2EBC" w:rsidRPr="00FD2EBC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ln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Logaritmo neperiano.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ln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(5)</w:t>
            </w:r>
          </w:p>
        </w:tc>
      </w:tr>
      <w:tr w:rsidR="00FD2EBC" w:rsidRPr="00FD2EBC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sin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Seno.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sin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(0.5)</w:t>
            </w:r>
          </w:p>
        </w:tc>
      </w:tr>
      <w:tr w:rsidR="00FD2EBC" w:rsidRPr="00E46669" w:rsidTr="0094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sqr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Quadrado de um número.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srq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(4) traz 16</w:t>
            </w:r>
          </w:p>
        </w:tc>
      </w:tr>
      <w:tr w:rsidR="00FD2EBC" w:rsidRPr="00E46669" w:rsidTr="00941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sqrt</w:t>
            </w:r>
            <w:proofErr w:type="spellEnd"/>
          </w:p>
        </w:tc>
        <w:tc>
          <w:tcPr>
            <w:tcW w:w="0" w:type="auto"/>
            <w:hideMark/>
          </w:tcPr>
          <w:p w:rsidR="00FD2EBC" w:rsidRPr="00FD2EBC" w:rsidRDefault="00FD2EBC" w:rsidP="00FD2E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6A6A6" w:themeColor="background1" w:themeShade="A6"/>
                <w:sz w:val="20"/>
                <w:szCs w:val="20"/>
                <w:lang w:val="pt-PT" w:eastAsia="pt-PT"/>
              </w:rPr>
            </w:pPr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 xml:space="preserve"> Raiz quadrada. Ex: </w:t>
            </w:r>
            <w:proofErr w:type="spellStart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sqrt</w:t>
            </w:r>
            <w:proofErr w:type="spellEnd"/>
            <w:r w:rsidRPr="00FD2EBC">
              <w:rPr>
                <w:rFonts w:eastAsia="Times New Roman" w:cs="Courier New"/>
                <w:color w:val="A6A6A6" w:themeColor="background1" w:themeShade="A6"/>
                <w:sz w:val="20"/>
                <w:szCs w:val="20"/>
                <w:lang w:val="pt-PT" w:eastAsia="pt-PT"/>
              </w:rPr>
              <w:t>(9) traz 3</w:t>
            </w:r>
          </w:p>
        </w:tc>
      </w:tr>
    </w:tbl>
    <w:p w:rsidR="00FD2EBC" w:rsidRPr="00E91B9C" w:rsidRDefault="00FD2EBC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D46E93" w:rsidRPr="00B12B43" w:rsidRDefault="00D46E93" w:rsidP="00D46E93">
      <w:pPr>
        <w:pStyle w:val="Ttulo2"/>
        <w:spacing w:line="240" w:lineRule="auto"/>
        <w:rPr>
          <w:color w:val="00B050"/>
          <w:sz w:val="20"/>
          <w:szCs w:val="20"/>
          <w:lang w:val="pt-PT"/>
        </w:rPr>
      </w:pPr>
      <w:r>
        <w:rPr>
          <w:color w:val="00B050"/>
          <w:sz w:val="20"/>
          <w:szCs w:val="20"/>
          <w:lang w:val="pt-PT"/>
        </w:rPr>
        <w:t>Atribuição</w:t>
      </w:r>
    </w:p>
    <w:p w:rsidR="00D46E93" w:rsidRDefault="00D46E93" w:rsidP="00D46E93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727576" w:rsidRPr="00D46E93" w:rsidRDefault="00727576" w:rsidP="00D46E93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D46E93" w:rsidRPr="00D46E93" w:rsidRDefault="00D46E93" w:rsidP="00D46E93">
      <w:pPr>
        <w:spacing w:after="0" w:line="240" w:lineRule="auto"/>
        <w:contextualSpacing/>
        <w:rPr>
          <w:sz w:val="20"/>
          <w:szCs w:val="20"/>
          <w:lang w:val="pt-PT"/>
        </w:rPr>
      </w:pPr>
      <w:r w:rsidRPr="00D46E93">
        <w:rPr>
          <w:sz w:val="20"/>
          <w:szCs w:val="20"/>
          <w:lang w:val="pt-PT"/>
        </w:rPr>
        <w:t xml:space="preserve">  A atribuição de valor é feita utilizando os dois pontos e o igual ":=". Os dois pontos são utilizados para diferenciar a igualdade de atribuição da igualdade do teste lógico, no qual é utilizado apenas o símbolo de igual "="</w:t>
      </w:r>
      <w:r>
        <w:rPr>
          <w:sz w:val="20"/>
          <w:szCs w:val="20"/>
          <w:lang w:val="pt-PT"/>
        </w:rPr>
        <w:t>.</w:t>
      </w:r>
    </w:p>
    <w:tbl>
      <w:tblPr>
        <w:tblStyle w:val="TabeladeGrelha4-Destaque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6E93" w:rsidTr="00727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D46E93" w:rsidRDefault="00D46E93" w:rsidP="007276D8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Exemplo</w:t>
            </w:r>
          </w:p>
        </w:tc>
      </w:tr>
      <w:tr w:rsidR="00D46E93" w:rsidTr="0072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D46E93" w:rsidRPr="00D46E93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 w:rsidRPr="00F11064">
              <w:rPr>
                <w:sz w:val="20"/>
                <w:szCs w:val="20"/>
                <w:lang w:val="pt-PT"/>
              </w:rPr>
              <w:t xml:space="preserve">    </w:t>
            </w:r>
            <w:r w:rsidRPr="00D46E93">
              <w:rPr>
                <w:sz w:val="20"/>
                <w:szCs w:val="20"/>
                <w:lang w:val="pt-PT"/>
              </w:rPr>
              <w:t xml:space="preserve">var nota : </w:t>
            </w:r>
            <w:proofErr w:type="spellStart"/>
            <w:r w:rsidRPr="00D46E93">
              <w:rPr>
                <w:sz w:val="20"/>
                <w:szCs w:val="20"/>
                <w:lang w:val="pt-PT"/>
              </w:rPr>
              <w:t>integer</w:t>
            </w:r>
            <w:proofErr w:type="spellEnd"/>
            <w:r w:rsidRPr="00D46E93">
              <w:rPr>
                <w:sz w:val="20"/>
                <w:szCs w:val="20"/>
                <w:lang w:val="pt-PT"/>
              </w:rPr>
              <w:t>;</w:t>
            </w:r>
          </w:p>
          <w:p w:rsidR="00D46E93" w:rsidRPr="00D46E93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proofErr w:type="spellStart"/>
            <w:r w:rsidRPr="00D46E93">
              <w:rPr>
                <w:sz w:val="20"/>
                <w:szCs w:val="20"/>
                <w:lang w:val="pt-PT"/>
              </w:rPr>
              <w:t>begin</w:t>
            </w:r>
            <w:proofErr w:type="spellEnd"/>
          </w:p>
          <w:p w:rsidR="00D46E93" w:rsidRPr="00D46E93" w:rsidRDefault="00D46E93" w:rsidP="00D46E93">
            <w:pPr>
              <w:spacing w:after="0" w:line="240" w:lineRule="auto"/>
              <w:contextualSpacing/>
              <w:rPr>
                <w:color w:val="C00000"/>
                <w:sz w:val="20"/>
                <w:szCs w:val="20"/>
                <w:lang w:val="pt-PT"/>
              </w:rPr>
            </w:pPr>
            <w:r w:rsidRPr="00D46E93">
              <w:rPr>
                <w:color w:val="C00000"/>
                <w:sz w:val="20"/>
                <w:szCs w:val="20"/>
                <w:lang w:val="pt-PT"/>
              </w:rPr>
              <w:t xml:space="preserve">  nota := 7;</w:t>
            </w:r>
          </w:p>
          <w:p w:rsidR="00D46E93" w:rsidRPr="00D46E93" w:rsidRDefault="00D46E93" w:rsidP="00D46E93">
            <w:pPr>
              <w:spacing w:after="0" w:line="240" w:lineRule="auto"/>
              <w:contextualSpacing/>
              <w:rPr>
                <w:color w:val="C00000"/>
                <w:sz w:val="20"/>
                <w:szCs w:val="20"/>
                <w:lang w:val="pt-PT"/>
              </w:rPr>
            </w:pPr>
            <w:r w:rsidRPr="00D46E93">
              <w:rPr>
                <w:color w:val="C00000"/>
                <w:sz w:val="20"/>
                <w:szCs w:val="20"/>
                <w:lang w:val="pt-PT"/>
              </w:rPr>
              <w:t xml:space="preserve">  </w:t>
            </w:r>
            <w:proofErr w:type="spellStart"/>
            <w:r w:rsidRPr="00D46E93">
              <w:rPr>
                <w:color w:val="C00000"/>
                <w:sz w:val="20"/>
                <w:szCs w:val="20"/>
                <w:lang w:val="pt-PT"/>
              </w:rPr>
              <w:t>if</w:t>
            </w:r>
            <w:proofErr w:type="spellEnd"/>
            <w:r w:rsidRPr="00D46E93">
              <w:rPr>
                <w:color w:val="C00000"/>
                <w:sz w:val="20"/>
                <w:szCs w:val="20"/>
                <w:lang w:val="pt-PT"/>
              </w:rPr>
              <w:t xml:space="preserve"> nota = 7 </w:t>
            </w:r>
            <w:proofErr w:type="spellStart"/>
            <w:r w:rsidRPr="00D46E93">
              <w:rPr>
                <w:color w:val="C00000"/>
                <w:sz w:val="20"/>
                <w:szCs w:val="20"/>
                <w:lang w:val="pt-PT"/>
              </w:rPr>
              <w:t>then</w:t>
            </w:r>
            <w:proofErr w:type="spellEnd"/>
          </w:p>
          <w:p w:rsidR="00D46E93" w:rsidRPr="00D46E93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 w:rsidRPr="00D46E93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D46E93">
              <w:rPr>
                <w:sz w:val="20"/>
                <w:szCs w:val="20"/>
                <w:lang w:val="pt-PT"/>
              </w:rPr>
              <w:t>writeln</w:t>
            </w:r>
            <w:proofErr w:type="spellEnd"/>
            <w:r w:rsidRPr="00D46E93">
              <w:rPr>
                <w:sz w:val="20"/>
                <w:szCs w:val="20"/>
                <w:lang w:val="pt-PT"/>
              </w:rPr>
              <w:t>('Aprovado no limite!');</w:t>
            </w:r>
          </w:p>
          <w:p w:rsidR="00D46E93" w:rsidRPr="00D46E93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proofErr w:type="spellStart"/>
            <w:r w:rsidRPr="00D46E93">
              <w:rPr>
                <w:sz w:val="20"/>
                <w:szCs w:val="20"/>
                <w:lang w:val="pt-PT"/>
              </w:rPr>
              <w:t>end</w:t>
            </w:r>
            <w:proofErr w:type="spellEnd"/>
            <w:r w:rsidRPr="00D46E93">
              <w:rPr>
                <w:sz w:val="20"/>
                <w:szCs w:val="20"/>
                <w:lang w:val="pt-PT"/>
              </w:rPr>
              <w:t>.</w:t>
            </w:r>
          </w:p>
        </w:tc>
      </w:tr>
    </w:tbl>
    <w:p w:rsidR="00D46E93" w:rsidRPr="00D46E93" w:rsidRDefault="00D46E93" w:rsidP="00D46E93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FD2EBC" w:rsidRPr="00B12B43" w:rsidRDefault="00FD2EBC" w:rsidP="00FD2EBC">
      <w:pPr>
        <w:pStyle w:val="Ttulo2"/>
        <w:spacing w:line="240" w:lineRule="auto"/>
        <w:rPr>
          <w:color w:val="00B050"/>
          <w:sz w:val="20"/>
          <w:szCs w:val="20"/>
          <w:lang w:val="pt-PT"/>
        </w:rPr>
      </w:pPr>
      <w:r>
        <w:rPr>
          <w:color w:val="00B050"/>
          <w:sz w:val="20"/>
          <w:szCs w:val="20"/>
          <w:lang w:val="pt-PT"/>
        </w:rPr>
        <w:t>Variáveis</w:t>
      </w:r>
    </w:p>
    <w:p w:rsidR="00FD2EBC" w:rsidRDefault="00FD2EBC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tbl>
      <w:tblPr>
        <w:tblStyle w:val="TabeladeGrelha4-Destaque1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27576" w:rsidTr="00812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727576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Variável</w:t>
            </w:r>
          </w:p>
        </w:tc>
        <w:tc>
          <w:tcPr>
            <w:tcW w:w="7933" w:type="dxa"/>
            <w:vAlign w:val="center"/>
          </w:tcPr>
          <w:p w:rsidR="00727576" w:rsidRDefault="00727576" w:rsidP="008121AC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Descrição</w:t>
            </w:r>
          </w:p>
        </w:tc>
      </w:tr>
      <w:tr w:rsidR="00727576" w:rsidTr="0081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proofErr w:type="spellStart"/>
            <w:r w:rsidRPr="008F683F">
              <w:rPr>
                <w:sz w:val="20"/>
                <w:szCs w:val="20"/>
                <w:lang w:val="pt-PT"/>
              </w:rPr>
              <w:t>Boolean</w:t>
            </w:r>
            <w:proofErr w:type="spellEnd"/>
          </w:p>
        </w:tc>
        <w:tc>
          <w:tcPr>
            <w:tcW w:w="7933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F683F">
              <w:rPr>
                <w:sz w:val="20"/>
                <w:szCs w:val="20"/>
                <w:lang w:val="pt-PT"/>
              </w:rPr>
              <w:t>Variável que admite somente 2 valores distintos: FALSO ou VERDADEIRO.</w:t>
            </w:r>
          </w:p>
        </w:tc>
      </w:tr>
      <w:tr w:rsidR="00727576" w:rsidTr="00812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 w:rsidRPr="008F683F">
              <w:rPr>
                <w:sz w:val="20"/>
                <w:szCs w:val="20"/>
                <w:lang w:val="pt-PT"/>
              </w:rPr>
              <w:t>Byte</w:t>
            </w:r>
          </w:p>
        </w:tc>
        <w:tc>
          <w:tcPr>
            <w:tcW w:w="7933" w:type="dxa"/>
            <w:vAlign w:val="center"/>
          </w:tcPr>
          <w:p w:rsidR="00727576" w:rsidRDefault="00727576" w:rsidP="008121AC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727576" w:rsidTr="0081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proofErr w:type="spellStart"/>
            <w:r w:rsidRPr="008F683F">
              <w:rPr>
                <w:sz w:val="20"/>
                <w:szCs w:val="20"/>
                <w:lang w:val="pt-PT"/>
              </w:rPr>
              <w:t>Char</w:t>
            </w:r>
            <w:proofErr w:type="spellEnd"/>
          </w:p>
        </w:tc>
        <w:tc>
          <w:tcPr>
            <w:tcW w:w="7933" w:type="dxa"/>
            <w:vAlign w:val="center"/>
          </w:tcPr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Variável utilizada para manipular caracteres. Contém o código ASCII de uma letra.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Não serve para armazenar valores, pois este tipo de variável não permite realizar operações.  </w:t>
            </w:r>
          </w:p>
          <w:p w:rsidR="00727576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A função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ord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 xml:space="preserve">() retorna o código ASCII da variável, enquanto a função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chr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 retorna a letra correspondente a um código ASCII.</w:t>
            </w:r>
          </w:p>
        </w:tc>
      </w:tr>
      <w:tr w:rsidR="00727576" w:rsidTr="00812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proofErr w:type="spellStart"/>
            <w:r w:rsidRPr="008F683F">
              <w:rPr>
                <w:sz w:val="20"/>
                <w:szCs w:val="20"/>
                <w:lang w:val="pt-PT"/>
              </w:rPr>
              <w:t>Integer</w:t>
            </w:r>
            <w:proofErr w:type="spellEnd"/>
          </w:p>
        </w:tc>
        <w:tc>
          <w:tcPr>
            <w:tcW w:w="7933" w:type="dxa"/>
            <w:vAlign w:val="center"/>
          </w:tcPr>
          <w:p w:rsidR="00727576" w:rsidRDefault="008121AC" w:rsidP="008121AC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>Variável utilizada para manipular números inteiros</w:t>
            </w:r>
          </w:p>
        </w:tc>
      </w:tr>
      <w:tr w:rsidR="00727576" w:rsidTr="0081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 w:rsidRPr="008F683F">
              <w:rPr>
                <w:sz w:val="20"/>
                <w:szCs w:val="20"/>
                <w:lang w:val="pt-PT"/>
              </w:rPr>
              <w:t>Real</w:t>
            </w:r>
          </w:p>
        </w:tc>
        <w:tc>
          <w:tcPr>
            <w:tcW w:w="7933" w:type="dxa"/>
            <w:vAlign w:val="center"/>
          </w:tcPr>
          <w:p w:rsidR="00727576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>Variável utilizada para manipular números reais.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Principais funções do real: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trunc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 - Trunca um valor real.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round() - Arredonda um valor real.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int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 - Pega a parte inteira de um valor real. Retorna inteiro.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frac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 - Pega a parte fracionária de um real.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abs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 - Retorna valor absoluto (elimina o sinal) de um inteiro ou real.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sin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(), cos() - Calcula o seno ou cosseno de um ângulo em radianos.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sqr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 - Calcula o quadrado de um número, equivalente a num * num.</w:t>
            </w:r>
          </w:p>
          <w:p w:rsidR="008121AC" w:rsidRDefault="008121AC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121AC">
              <w:rPr>
                <w:sz w:val="20"/>
                <w:szCs w:val="20"/>
                <w:lang w:val="pt-PT"/>
              </w:rPr>
              <w:t xml:space="preserve">    </w:t>
            </w:r>
            <w:proofErr w:type="spellStart"/>
            <w:r w:rsidRPr="008121AC">
              <w:rPr>
                <w:sz w:val="20"/>
                <w:szCs w:val="20"/>
                <w:lang w:val="pt-PT"/>
              </w:rPr>
              <w:t>sqrt</w:t>
            </w:r>
            <w:proofErr w:type="spellEnd"/>
            <w:r w:rsidRPr="008121AC">
              <w:rPr>
                <w:sz w:val="20"/>
                <w:szCs w:val="20"/>
                <w:lang w:val="pt-PT"/>
              </w:rPr>
              <w:t>() - Calcula a raiz quadrada de um número</w:t>
            </w:r>
          </w:p>
        </w:tc>
      </w:tr>
      <w:tr w:rsidR="00727576" w:rsidTr="00812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proofErr w:type="spellStart"/>
            <w:r w:rsidRPr="008F683F">
              <w:rPr>
                <w:sz w:val="20"/>
                <w:szCs w:val="20"/>
                <w:lang w:val="pt-PT"/>
              </w:rPr>
              <w:t>String</w:t>
            </w:r>
            <w:proofErr w:type="spellEnd"/>
          </w:p>
        </w:tc>
        <w:tc>
          <w:tcPr>
            <w:tcW w:w="7933" w:type="dxa"/>
            <w:vAlign w:val="center"/>
          </w:tcPr>
          <w:p w:rsidR="00727576" w:rsidRDefault="00862E93" w:rsidP="008121AC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862E93">
              <w:rPr>
                <w:sz w:val="20"/>
                <w:szCs w:val="20"/>
                <w:lang w:val="pt-PT"/>
              </w:rPr>
              <w:t>Variável que manipula cadeia de caracteres. Utilizada para armazenar palavras.</w:t>
            </w:r>
          </w:p>
        </w:tc>
      </w:tr>
      <w:tr w:rsidR="00727576" w:rsidTr="0081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727576" w:rsidRDefault="008F683F" w:rsidP="008121AC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proofErr w:type="spellStart"/>
            <w:r w:rsidRPr="008F683F">
              <w:rPr>
                <w:sz w:val="20"/>
                <w:szCs w:val="20"/>
                <w:lang w:val="pt-PT"/>
              </w:rPr>
              <w:t>Text</w:t>
            </w:r>
            <w:proofErr w:type="spellEnd"/>
          </w:p>
        </w:tc>
        <w:tc>
          <w:tcPr>
            <w:tcW w:w="7933" w:type="dxa"/>
            <w:vAlign w:val="center"/>
          </w:tcPr>
          <w:p w:rsidR="00727576" w:rsidRDefault="00727576" w:rsidP="008121A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</w:tbl>
    <w:p w:rsidR="00727576" w:rsidRDefault="00727576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8904F4">
        <w:rPr>
          <w:sz w:val="20"/>
          <w:szCs w:val="20"/>
          <w:lang w:val="pt-PT"/>
        </w:rPr>
        <w:t xml:space="preserve">Uma variável é um espaço de memória reservado pelo programa para armazenar um determinado tipo de dado. </w:t>
      </w:r>
      <w:r>
        <w:rPr>
          <w:sz w:val="20"/>
          <w:szCs w:val="20"/>
          <w:lang w:val="pt-PT"/>
        </w:rPr>
        <w:t xml:space="preserve">Uma variável </w:t>
      </w:r>
      <w:r w:rsidRPr="008904F4">
        <w:rPr>
          <w:sz w:val="20"/>
          <w:szCs w:val="20"/>
          <w:lang w:val="pt-PT"/>
        </w:rPr>
        <w:t>é composta por:</w:t>
      </w: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8904F4">
        <w:rPr>
          <w:sz w:val="20"/>
          <w:szCs w:val="20"/>
          <w:lang w:val="pt-PT"/>
        </w:rPr>
        <w:t xml:space="preserve">    </w:t>
      </w:r>
      <w:r w:rsidRPr="008904F4">
        <w:rPr>
          <w:b/>
          <w:sz w:val="20"/>
          <w:szCs w:val="20"/>
          <w:lang w:val="pt-PT"/>
        </w:rPr>
        <w:t>Um identificador</w:t>
      </w:r>
      <w:r w:rsidRPr="008904F4">
        <w:rPr>
          <w:sz w:val="20"/>
          <w:szCs w:val="20"/>
          <w:lang w:val="pt-PT"/>
        </w:rPr>
        <w:t xml:space="preserve"> - um nome que irá identificar o dado, ou seja, irá fazer referência a esse dado na memória.</w:t>
      </w: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8904F4">
        <w:rPr>
          <w:sz w:val="20"/>
          <w:szCs w:val="20"/>
          <w:lang w:val="pt-PT"/>
        </w:rPr>
        <w:t xml:space="preserve">    </w:t>
      </w:r>
      <w:r w:rsidRPr="008904F4">
        <w:rPr>
          <w:b/>
          <w:sz w:val="20"/>
          <w:szCs w:val="20"/>
          <w:lang w:val="pt-PT"/>
        </w:rPr>
        <w:t>Descrição do tipo de dado</w:t>
      </w:r>
      <w:r w:rsidRPr="008904F4">
        <w:rPr>
          <w:sz w:val="20"/>
          <w:szCs w:val="20"/>
          <w:lang w:val="pt-PT"/>
        </w:rPr>
        <w:t xml:space="preserve"> - indica qual é o tipo de dado armazenado.</w:t>
      </w: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8904F4" w:rsidRPr="008904F4" w:rsidRDefault="007249FF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</w:t>
      </w:r>
      <w:r w:rsidR="008904F4" w:rsidRPr="008904F4">
        <w:rPr>
          <w:sz w:val="20"/>
          <w:szCs w:val="20"/>
          <w:lang w:val="pt-PT"/>
        </w:rPr>
        <w:t>o Pascal devemos declarar uma variável antes de utilizá-la. Também devemos indicar qual é o tipo de dado que essa variável irá comportar.</w:t>
      </w: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8904F4">
        <w:rPr>
          <w:sz w:val="20"/>
          <w:szCs w:val="20"/>
          <w:lang w:val="pt-PT"/>
        </w:rPr>
        <w:t xml:space="preserve">A palavra reservada "var" é utilizada para indicar </w:t>
      </w:r>
      <w:r w:rsidR="007249FF">
        <w:rPr>
          <w:sz w:val="20"/>
          <w:szCs w:val="20"/>
          <w:lang w:val="pt-PT"/>
        </w:rPr>
        <w:t>o escopo da declaração de variáveis</w:t>
      </w:r>
      <w:r w:rsidRPr="008904F4">
        <w:rPr>
          <w:sz w:val="20"/>
          <w:szCs w:val="20"/>
          <w:lang w:val="pt-PT"/>
        </w:rPr>
        <w:t>.</w:t>
      </w: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8904F4">
        <w:rPr>
          <w:sz w:val="20"/>
          <w:szCs w:val="20"/>
          <w:lang w:val="pt-PT"/>
        </w:rPr>
        <w:t xml:space="preserve">  </w:t>
      </w:r>
    </w:p>
    <w:tbl>
      <w:tblPr>
        <w:tblStyle w:val="TabeladeGrelha4-Destaque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6E93" w:rsidTr="00D46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D46E93" w:rsidRDefault="00D46E93" w:rsidP="0076649B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bookmarkStart w:id="0" w:name="_Hlk526099130"/>
            <w:r w:rsidRPr="008904F4">
              <w:rPr>
                <w:sz w:val="20"/>
                <w:szCs w:val="20"/>
                <w:lang w:val="pt-PT"/>
              </w:rPr>
              <w:t>Sintaxe:</w:t>
            </w:r>
          </w:p>
        </w:tc>
      </w:tr>
      <w:tr w:rsidR="00D46E93" w:rsidTr="00D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D46E93" w:rsidRPr="008904F4" w:rsidRDefault="00D46E93" w:rsidP="00D46E93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r w:rsidRPr="008904F4">
              <w:rPr>
                <w:sz w:val="20"/>
                <w:szCs w:val="20"/>
                <w:lang w:val="pt-PT"/>
              </w:rPr>
              <w:t>var &lt;identificador&gt; : &lt;tipo de dado&gt;;</w:t>
            </w:r>
          </w:p>
          <w:p w:rsidR="00D46E93" w:rsidRPr="008904F4" w:rsidRDefault="00D46E93" w:rsidP="00D46E93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r w:rsidRPr="008904F4">
              <w:rPr>
                <w:sz w:val="20"/>
                <w:szCs w:val="20"/>
                <w:lang w:val="pt-PT"/>
              </w:rPr>
              <w:t xml:space="preserve">  Exemplo:</w:t>
            </w:r>
            <w:r>
              <w:rPr>
                <w:sz w:val="20"/>
                <w:szCs w:val="20"/>
                <w:lang w:val="pt-PT"/>
              </w:rPr>
              <w:t xml:space="preserve"> </w:t>
            </w:r>
            <w:r w:rsidRPr="008904F4">
              <w:rPr>
                <w:sz w:val="20"/>
                <w:szCs w:val="20"/>
                <w:lang w:val="pt-PT"/>
              </w:rPr>
              <w:t>Declara uma variável com o identificador "idade" e tipo de dado inteiro.</w:t>
            </w:r>
          </w:p>
          <w:p w:rsidR="00D46E93" w:rsidRDefault="00D46E93" w:rsidP="0076649B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r w:rsidRPr="008904F4">
              <w:rPr>
                <w:sz w:val="20"/>
                <w:szCs w:val="20"/>
                <w:lang w:val="pt-PT"/>
              </w:rPr>
              <w:t xml:space="preserve">var idade : </w:t>
            </w:r>
            <w:proofErr w:type="spellStart"/>
            <w:r w:rsidRPr="008904F4">
              <w:rPr>
                <w:sz w:val="20"/>
                <w:szCs w:val="20"/>
                <w:lang w:val="pt-PT"/>
              </w:rPr>
              <w:t>integer</w:t>
            </w:r>
            <w:proofErr w:type="spellEnd"/>
            <w:r w:rsidRPr="008904F4">
              <w:rPr>
                <w:sz w:val="20"/>
                <w:szCs w:val="20"/>
                <w:lang w:val="pt-PT"/>
              </w:rPr>
              <w:t>;</w:t>
            </w:r>
          </w:p>
        </w:tc>
      </w:tr>
      <w:bookmarkEnd w:id="0"/>
    </w:tbl>
    <w:p w:rsidR="008904F4" w:rsidRP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8904F4" w:rsidRDefault="008904F4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tbl>
      <w:tblPr>
        <w:tblStyle w:val="TabeladeGrelha4-Destaque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6E93" w:rsidTr="00D46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D46E93" w:rsidRDefault="00D46E93" w:rsidP="0076649B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Exemplo</w:t>
            </w:r>
          </w:p>
        </w:tc>
      </w:tr>
      <w:tr w:rsidR="00D46E93" w:rsidTr="00D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D46E93" w:rsidRPr="008904F4" w:rsidRDefault="00D46E93" w:rsidP="00D46E93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r w:rsidRPr="008904F4">
              <w:rPr>
                <w:sz w:val="20"/>
                <w:szCs w:val="20"/>
                <w:lang w:val="pt-PT"/>
              </w:rPr>
              <w:t>Para a declaração de mais variáveis, utiliza-se um "var" apenas. Além disso, a declaração de variáveis deverá sempre estar antes do "</w:t>
            </w:r>
            <w:proofErr w:type="spellStart"/>
            <w:r w:rsidRPr="008904F4">
              <w:rPr>
                <w:sz w:val="20"/>
                <w:szCs w:val="20"/>
                <w:lang w:val="pt-PT"/>
              </w:rPr>
              <w:t>begin</w:t>
            </w:r>
            <w:proofErr w:type="spellEnd"/>
            <w:r w:rsidRPr="008904F4">
              <w:rPr>
                <w:sz w:val="20"/>
                <w:szCs w:val="20"/>
                <w:lang w:val="pt-PT"/>
              </w:rPr>
              <w:t>" do corpo principal, função ou procedimento correspondente. Ex:</w:t>
            </w:r>
          </w:p>
          <w:p w:rsidR="00D46E93" w:rsidRPr="008904F4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</w:p>
          <w:p w:rsidR="00D46E93" w:rsidRPr="008904F4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 w:rsidRPr="008904F4">
              <w:rPr>
                <w:sz w:val="20"/>
                <w:szCs w:val="20"/>
                <w:lang w:val="pt-PT"/>
              </w:rPr>
              <w:t xml:space="preserve">var nome : </w:t>
            </w:r>
            <w:proofErr w:type="spellStart"/>
            <w:r w:rsidRPr="008904F4">
              <w:rPr>
                <w:sz w:val="20"/>
                <w:szCs w:val="20"/>
                <w:lang w:val="pt-PT"/>
              </w:rPr>
              <w:t>string</w:t>
            </w:r>
            <w:proofErr w:type="spellEnd"/>
            <w:r w:rsidRPr="008904F4">
              <w:rPr>
                <w:sz w:val="20"/>
                <w:szCs w:val="20"/>
                <w:lang w:val="pt-PT"/>
              </w:rPr>
              <w:t>[40];</w:t>
            </w:r>
          </w:p>
          <w:p w:rsidR="00D46E93" w:rsidRPr="008904F4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 w:rsidRPr="008904F4">
              <w:rPr>
                <w:sz w:val="20"/>
                <w:szCs w:val="20"/>
                <w:lang w:val="pt-PT"/>
              </w:rPr>
              <w:t xml:space="preserve">    idade : </w:t>
            </w:r>
            <w:proofErr w:type="spellStart"/>
            <w:r w:rsidRPr="008904F4">
              <w:rPr>
                <w:sz w:val="20"/>
                <w:szCs w:val="20"/>
                <w:lang w:val="pt-PT"/>
              </w:rPr>
              <w:t>integer</w:t>
            </w:r>
            <w:proofErr w:type="spellEnd"/>
            <w:r w:rsidRPr="008904F4">
              <w:rPr>
                <w:sz w:val="20"/>
                <w:szCs w:val="20"/>
                <w:lang w:val="pt-PT"/>
              </w:rPr>
              <w:t>;</w:t>
            </w:r>
          </w:p>
          <w:p w:rsidR="00D46E93" w:rsidRPr="00D46E93" w:rsidRDefault="00D46E93" w:rsidP="00D46E93">
            <w:pPr>
              <w:spacing w:after="0" w:line="240" w:lineRule="auto"/>
              <w:contextualSpacing/>
              <w:rPr>
                <w:sz w:val="20"/>
                <w:szCs w:val="20"/>
                <w:lang w:val="pt-PT"/>
              </w:rPr>
            </w:pPr>
            <w:r w:rsidRPr="008904F4">
              <w:rPr>
                <w:sz w:val="20"/>
                <w:szCs w:val="20"/>
                <w:lang w:val="pt-PT"/>
              </w:rPr>
              <w:t xml:space="preserve">    altura : real;</w:t>
            </w:r>
          </w:p>
        </w:tc>
      </w:tr>
    </w:tbl>
    <w:p w:rsidR="00D46E93" w:rsidRDefault="00D46E93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D00C52" w:rsidRDefault="00D00C52" w:rsidP="0076649B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508E1" w:rsidRPr="00C508E1" w:rsidTr="00C508E1">
        <w:tc>
          <w:tcPr>
            <w:tcW w:w="4814" w:type="dxa"/>
            <w:shd w:val="clear" w:color="auto" w:fill="4472C4" w:themeFill="accent5"/>
          </w:tcPr>
          <w:p w:rsidR="00D00C52" w:rsidRPr="00C508E1" w:rsidRDefault="00C508E1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</w:pPr>
            <w:r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 xml:space="preserve">Boolean - </w:t>
            </w:r>
            <w:proofErr w:type="spellStart"/>
            <w:r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>Exemplo</w:t>
            </w:r>
            <w:proofErr w:type="spellEnd"/>
          </w:p>
        </w:tc>
        <w:tc>
          <w:tcPr>
            <w:tcW w:w="4815" w:type="dxa"/>
            <w:shd w:val="clear" w:color="auto" w:fill="4472C4" w:themeFill="accent5"/>
          </w:tcPr>
          <w:p w:rsidR="00D00C52" w:rsidRPr="00C508E1" w:rsidRDefault="008121AC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</w:pPr>
            <w:proofErr w:type="spellStart"/>
            <w:r w:rsidRP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  <w:t>char</w:t>
            </w:r>
            <w:proofErr w:type="spellEnd"/>
            <w:r w:rsid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 xml:space="preserve"> - </w:t>
            </w:r>
            <w:proofErr w:type="spellStart"/>
            <w:r w:rsid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>Exemplo</w:t>
            </w:r>
            <w:proofErr w:type="spellEnd"/>
          </w:p>
        </w:tc>
      </w:tr>
      <w:tr w:rsidR="00D00C52" w:rsidRPr="008121AC" w:rsidTr="006E2B65">
        <w:tc>
          <w:tcPr>
            <w:tcW w:w="4814" w:type="dxa"/>
            <w:tcBorders>
              <w:bottom w:val="single" w:sz="4" w:space="0" w:color="auto"/>
            </w:tcBorders>
          </w:tcPr>
          <w:p w:rsidR="00D00C52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var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tuga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 xml:space="preserve"> :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boolean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;</w:t>
            </w:r>
          </w:p>
          <w:p w:rsidR="008121AC" w:rsidRPr="008121AC" w:rsidRDefault="008121AC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>begin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tuga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 xml:space="preserve"> := false;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if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tuga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 xml:space="preserve"> then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('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Portuga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')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else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('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Estrangeiro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');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>end.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Saída:</w:t>
            </w: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 xml:space="preserve"> </w:t>
            </w: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'Estrangeiro'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Obs</w:t>
            </w:r>
            <w:proofErr w:type="spellEnd"/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: para variáveis do tipo booleano, o teste do "</w:t>
            </w:r>
            <w:proofErr w:type="spellStart"/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if</w:t>
            </w:r>
            <w:proofErr w:type="spellEnd"/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":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</w:rPr>
              <w:t xml:space="preserve">if </w:t>
            </w:r>
            <w:proofErr w:type="spellStart"/>
            <w:r w:rsidRPr="008121AC">
              <w:rPr>
                <w:rFonts w:ascii="Consolas" w:hAnsi="Consolas"/>
                <w:b/>
                <w:sz w:val="16"/>
                <w:szCs w:val="16"/>
              </w:rPr>
              <w:t>tuga</w:t>
            </w:r>
            <w:proofErr w:type="spellEnd"/>
            <w:r w:rsidRPr="008121AC">
              <w:rPr>
                <w:rFonts w:ascii="Consolas" w:hAnsi="Consolas"/>
                <w:b/>
                <w:sz w:val="16"/>
                <w:szCs w:val="16"/>
              </w:rPr>
              <w:t xml:space="preserve"> then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</w:rPr>
              <w:t xml:space="preserve">  equivale a:</w:t>
            </w:r>
          </w:p>
          <w:p w:rsidR="00D00C52" w:rsidRPr="008121AC" w:rsidRDefault="00D00C52" w:rsidP="00D00C52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</w:rPr>
              <w:t xml:space="preserve">if </w:t>
            </w:r>
            <w:proofErr w:type="spellStart"/>
            <w:r w:rsidRPr="008121AC">
              <w:rPr>
                <w:rFonts w:ascii="Consolas" w:hAnsi="Consolas"/>
                <w:b/>
                <w:sz w:val="16"/>
                <w:szCs w:val="16"/>
              </w:rPr>
              <w:t>tuga</w:t>
            </w:r>
            <w:proofErr w:type="spellEnd"/>
            <w:r w:rsidRPr="008121AC">
              <w:rPr>
                <w:rFonts w:ascii="Consolas" w:hAnsi="Consolas"/>
                <w:b/>
                <w:sz w:val="16"/>
                <w:szCs w:val="16"/>
              </w:rPr>
              <w:t xml:space="preserve"> = true then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var letra1, letra2 :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char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begin</w:t>
            </w:r>
            <w:proofErr w:type="spellEnd"/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letra1 := 'A';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letra2 := #65;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('A letra 1 é: ', letra1);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('A letra 2 é: ', letra2);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('O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codigo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ASCII da letra 1 é: ',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ord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(letra1));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letra2 :=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chr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(65); { Também pode }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end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. 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Saída: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A letra 1 é: A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A letra 2 é: A</w:t>
            </w:r>
          </w:p>
          <w:p w:rsidR="00D00C52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O código ASCII da letra 1 é: 65</w:t>
            </w:r>
          </w:p>
        </w:tc>
      </w:tr>
      <w:tr w:rsidR="00D00C52" w:rsidRPr="008121AC" w:rsidTr="006E2B65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C52" w:rsidRPr="008121AC" w:rsidRDefault="00D00C52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C52" w:rsidRPr="008121AC" w:rsidRDefault="00D00C52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</w:tc>
      </w:tr>
      <w:tr w:rsidR="00C508E1" w:rsidRPr="00C508E1" w:rsidTr="006E2B65">
        <w:tc>
          <w:tcPr>
            <w:tcW w:w="4814" w:type="dxa"/>
            <w:tcBorders>
              <w:top w:val="single" w:sz="4" w:space="0" w:color="auto"/>
            </w:tcBorders>
            <w:shd w:val="clear" w:color="auto" w:fill="4472C4" w:themeFill="accent5"/>
          </w:tcPr>
          <w:p w:rsidR="00D00C52" w:rsidRPr="00C508E1" w:rsidRDefault="008121AC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</w:pPr>
            <w:proofErr w:type="spellStart"/>
            <w:r w:rsidRP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  <w:t>integer</w:t>
            </w:r>
            <w:proofErr w:type="spellEnd"/>
            <w:r w:rsid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 xml:space="preserve"> - </w:t>
            </w:r>
            <w:proofErr w:type="spellStart"/>
            <w:r w:rsid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>Exemplo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</w:tcBorders>
            <w:shd w:val="clear" w:color="auto" w:fill="4472C4" w:themeFill="accent5"/>
          </w:tcPr>
          <w:p w:rsidR="00D00C52" w:rsidRPr="00C508E1" w:rsidRDefault="008121AC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</w:pPr>
            <w:r w:rsidRP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  <w:t>real</w:t>
            </w:r>
            <w:r w:rsid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 xml:space="preserve"> - </w:t>
            </w:r>
            <w:proofErr w:type="spellStart"/>
            <w:r w:rsid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>Exemplo</w:t>
            </w:r>
            <w:proofErr w:type="spellEnd"/>
          </w:p>
        </w:tc>
      </w:tr>
      <w:tr w:rsidR="00D00C52" w:rsidRPr="008121AC" w:rsidTr="006E2B65">
        <w:tc>
          <w:tcPr>
            <w:tcW w:w="4814" w:type="dxa"/>
            <w:tcBorders>
              <w:bottom w:val="single" w:sz="4" w:space="0" w:color="auto"/>
            </w:tcBorders>
          </w:tcPr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var idade :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integer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begin</w:t>
            </w:r>
            <w:proofErr w:type="spellEnd"/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idade:=20;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('Ela tem ', idade, ' anos.'); 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 xml:space="preserve">('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anos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.');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end. 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Saída:</w:t>
            </w:r>
          </w:p>
          <w:p w:rsidR="00D00C52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Ela tem 20 anos.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var a : real;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begin</w:t>
            </w:r>
            <w:proofErr w:type="spellEnd"/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a := 7.6;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('Valor de a: ', a);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('Valor truncado de a: ',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trunc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(a));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('Valor arredondado de a: ', round(a));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end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Saída: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Valor de a: 7.6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Valor truncado de a: 7</w:t>
            </w:r>
          </w:p>
          <w:p w:rsidR="00D00C52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b/>
                <w:sz w:val="16"/>
                <w:szCs w:val="16"/>
                <w:lang w:val="pt-PT"/>
              </w:rPr>
              <w:t>Valor arredondado de a: 8</w:t>
            </w:r>
          </w:p>
        </w:tc>
      </w:tr>
      <w:tr w:rsidR="00D00C52" w:rsidRPr="008121AC" w:rsidTr="006E2B65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C52" w:rsidRPr="008121AC" w:rsidRDefault="00D00C52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C52" w:rsidRPr="008121AC" w:rsidRDefault="00D00C52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</w:tc>
      </w:tr>
      <w:tr w:rsidR="00C508E1" w:rsidRPr="00C508E1" w:rsidTr="006E2B65">
        <w:tc>
          <w:tcPr>
            <w:tcW w:w="9629" w:type="dxa"/>
            <w:gridSpan w:val="2"/>
            <w:tcBorders>
              <w:top w:val="single" w:sz="4" w:space="0" w:color="auto"/>
            </w:tcBorders>
            <w:shd w:val="clear" w:color="auto" w:fill="4472C4" w:themeFill="accent5"/>
          </w:tcPr>
          <w:p w:rsidR="00C508E1" w:rsidRPr="00C508E1" w:rsidRDefault="00C508E1" w:rsidP="0076649B">
            <w:pPr>
              <w:spacing w:after="0" w:line="240" w:lineRule="auto"/>
              <w:contextualSpacing/>
              <w:jc w:val="both"/>
              <w:rPr>
                <w:rFonts w:ascii="Consolas" w:hAnsi="Consolas"/>
                <w:color w:val="FFFFFF" w:themeColor="background1"/>
                <w:sz w:val="20"/>
                <w:szCs w:val="16"/>
                <w:lang w:val="pt-PT"/>
              </w:rPr>
            </w:pPr>
            <w:r w:rsidRPr="00C508E1">
              <w:rPr>
                <w:rFonts w:ascii="Consolas" w:hAnsi="Consolas"/>
                <w:b/>
                <w:color w:val="FFFFFF" w:themeColor="background1"/>
                <w:sz w:val="20"/>
                <w:szCs w:val="16"/>
                <w:lang w:val="pt-PT"/>
              </w:rPr>
              <w:t>STRING</w:t>
            </w:r>
            <w:r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 xml:space="preserve"> - </w:t>
            </w:r>
            <w:proofErr w:type="spellStart"/>
            <w:r>
              <w:rPr>
                <w:rFonts w:ascii="Consolas" w:hAnsi="Consolas"/>
                <w:b/>
                <w:color w:val="FFFFFF" w:themeColor="background1"/>
                <w:sz w:val="20"/>
                <w:szCs w:val="16"/>
              </w:rPr>
              <w:t>Exemplo</w:t>
            </w:r>
            <w:proofErr w:type="spellEnd"/>
          </w:p>
        </w:tc>
      </w:tr>
      <w:tr w:rsidR="008121AC" w:rsidRPr="00C508E1" w:rsidTr="006E5793">
        <w:tc>
          <w:tcPr>
            <w:tcW w:w="9629" w:type="dxa"/>
            <w:gridSpan w:val="2"/>
          </w:tcPr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  </w:t>
            </w:r>
            <w:r w:rsidR="00AE1D41">
              <w:rPr>
                <w:rFonts w:ascii="Consolas" w:hAnsi="Consolas"/>
                <w:sz w:val="16"/>
                <w:szCs w:val="16"/>
                <w:lang w:val="pt-PT"/>
              </w:rPr>
              <w:t xml:space="preserve">Aquando a 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declaração, podemos indicar o tamanho da palavra. Caso </w:t>
            </w:r>
            <w:r w:rsidR="00AE1D41">
              <w:rPr>
                <w:rFonts w:ascii="Consolas" w:hAnsi="Consolas"/>
                <w:sz w:val="16"/>
                <w:szCs w:val="16"/>
                <w:lang w:val="pt-PT"/>
              </w:rPr>
              <w:t xml:space="preserve">o 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tamanho</w:t>
            </w:r>
            <w:r w:rsidR="00AE1D41">
              <w:rPr>
                <w:rFonts w:ascii="Consolas" w:hAnsi="Consolas"/>
                <w:sz w:val="16"/>
                <w:szCs w:val="16"/>
                <w:lang w:val="pt-PT"/>
              </w:rPr>
              <w:t xml:space="preserve"> não seja declarado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, será atribuído o máximo valor possível, </w:t>
            </w:r>
            <w:r w:rsidR="00C508E1">
              <w:rPr>
                <w:rFonts w:ascii="Consolas" w:hAnsi="Consolas"/>
                <w:sz w:val="16"/>
                <w:szCs w:val="16"/>
                <w:lang w:val="pt-PT"/>
              </w:rPr>
              <w:t xml:space="preserve">ou seja, 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256 caracteres.</w:t>
            </w:r>
          </w:p>
          <w:p w:rsid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6E2B65" w:rsidRDefault="006E2B65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6E2B65" w:rsidRPr="008121AC" w:rsidRDefault="006E2B65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bookmarkStart w:id="1" w:name="_GoBack"/>
            <w:bookmarkEnd w:id="1"/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lastRenderedPageBreak/>
              <w:t xml:space="preserve">  As principais funções de manipulação de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strings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são: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tbl>
            <w:tblPr>
              <w:tblStyle w:val="TabeladeGrelha4-Destaque2"/>
              <w:tblW w:w="0" w:type="auto"/>
              <w:tblLook w:val="04A0" w:firstRow="1" w:lastRow="0" w:firstColumn="1" w:lastColumn="0" w:noHBand="0" w:noVBand="1"/>
            </w:tblPr>
            <w:tblGrid>
              <w:gridCol w:w="9403"/>
            </w:tblGrid>
            <w:tr w:rsidR="00C508E1" w:rsidTr="004C0B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29" w:type="dxa"/>
                </w:tcPr>
                <w:p w:rsidR="00C508E1" w:rsidRDefault="00C508E1" w:rsidP="00C508E1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  <w:lang w:val="pt-PT"/>
                    </w:rPr>
                  </w:pPr>
                  <w:r w:rsidRPr="008904F4">
                    <w:rPr>
                      <w:sz w:val="20"/>
                      <w:szCs w:val="20"/>
                      <w:lang w:val="pt-PT"/>
                    </w:rPr>
                    <w:t>Sintaxe:</w:t>
                  </w:r>
                </w:p>
              </w:tc>
            </w:tr>
            <w:tr w:rsidR="00C508E1" w:rsidRPr="00C508E1" w:rsidTr="004C0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29" w:type="dxa"/>
                </w:tcPr>
                <w:p w:rsidR="00C508E1" w:rsidRPr="008121AC" w:rsidRDefault="00C508E1" w:rsidP="00C508E1">
                  <w:pPr>
                    <w:spacing w:after="0" w:line="240" w:lineRule="auto"/>
                    <w:contextualSpacing/>
                    <w:jc w:val="both"/>
                    <w:rPr>
                      <w:rFonts w:ascii="Consolas" w:hAnsi="Consolas"/>
                      <w:sz w:val="16"/>
                      <w:szCs w:val="16"/>
                      <w:lang w:val="pt-PT"/>
                    </w:rPr>
                  </w:pPr>
                  <w:proofErr w:type="spellStart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copy</w:t>
                  </w:r>
                  <w:proofErr w:type="spellEnd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(</w:t>
                  </w:r>
                  <w:proofErr w:type="spellStart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string,</w:t>
                  </w:r>
                  <w:r w:rsidRPr="00C508E1">
                    <w:rPr>
                      <w:rFonts w:ascii="Consolas" w:hAnsi="Consolas"/>
                      <w:color w:val="385623" w:themeColor="accent6" w:themeShade="80"/>
                      <w:sz w:val="16"/>
                      <w:szCs w:val="16"/>
                      <w:lang w:val="pt-PT"/>
                    </w:rPr>
                    <w:t>inicio</w:t>
                  </w:r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,</w:t>
                  </w:r>
                  <w:r w:rsidRPr="00C508E1">
                    <w:rPr>
                      <w:rFonts w:ascii="Consolas" w:hAnsi="Consolas"/>
                      <w:color w:val="002060"/>
                      <w:sz w:val="16"/>
                      <w:szCs w:val="16"/>
                      <w:lang w:val="pt-PT"/>
                    </w:rPr>
                    <w:t>tamanho</w:t>
                  </w:r>
                  <w:proofErr w:type="spellEnd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 xml:space="preserve">) </w:t>
                  </w:r>
                  <w:r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–</w:t>
                  </w:r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 xml:space="preserve"> </w:t>
                  </w:r>
                  <w:r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 xml:space="preserve">Copia uma </w:t>
                  </w:r>
                  <w:proofErr w:type="spellStart"/>
                  <w:r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string</w:t>
                  </w:r>
                  <w:proofErr w:type="spellEnd"/>
                  <w:r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 xml:space="preserve"> </w:t>
                  </w:r>
                  <w:r w:rsidRPr="00C508E1">
                    <w:rPr>
                      <w:rFonts w:ascii="Consolas" w:hAnsi="Consolas"/>
                      <w:color w:val="385623" w:themeColor="accent6" w:themeShade="80"/>
                      <w:sz w:val="16"/>
                      <w:szCs w:val="16"/>
                      <w:lang w:val="pt-PT"/>
                    </w:rPr>
                    <w:t>carater de início</w:t>
                  </w:r>
                  <w:r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 xml:space="preserve">, </w:t>
                  </w:r>
                  <w:r w:rsidRPr="00C508E1">
                    <w:rPr>
                      <w:rFonts w:ascii="Consolas" w:hAnsi="Consolas"/>
                      <w:color w:val="002060"/>
                      <w:sz w:val="16"/>
                      <w:szCs w:val="16"/>
                      <w:lang w:val="pt-PT"/>
                    </w:rPr>
                    <w:t>quantidade de caracteres</w:t>
                  </w:r>
                </w:p>
                <w:p w:rsidR="00C508E1" w:rsidRDefault="00C508E1" w:rsidP="00C508E1">
                  <w:pPr>
                    <w:spacing w:after="0" w:line="240" w:lineRule="auto"/>
                    <w:contextualSpacing/>
                    <w:jc w:val="both"/>
                    <w:rPr>
                      <w:rFonts w:ascii="Consolas" w:hAnsi="Consolas"/>
                      <w:b w:val="0"/>
                      <w:bCs w:val="0"/>
                      <w:sz w:val="16"/>
                      <w:szCs w:val="16"/>
                      <w:lang w:val="pt-PT"/>
                    </w:rPr>
                  </w:pPr>
                </w:p>
                <w:p w:rsidR="00C508E1" w:rsidRPr="00C508E1" w:rsidRDefault="00C508E1" w:rsidP="00C508E1">
                  <w:pPr>
                    <w:spacing w:after="0" w:line="240" w:lineRule="auto"/>
                    <w:contextualSpacing/>
                    <w:jc w:val="both"/>
                    <w:rPr>
                      <w:rFonts w:ascii="Consolas" w:hAnsi="Consolas"/>
                      <w:sz w:val="16"/>
                      <w:szCs w:val="16"/>
                      <w:lang w:val="pt-PT"/>
                    </w:rPr>
                  </w:pPr>
                  <w:proofErr w:type="spellStart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length</w:t>
                  </w:r>
                  <w:proofErr w:type="spellEnd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(</w:t>
                  </w:r>
                  <w:proofErr w:type="spellStart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string</w:t>
                  </w:r>
                  <w:proofErr w:type="spellEnd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 xml:space="preserve">) - Retorna o tamanho da </w:t>
                  </w:r>
                  <w:proofErr w:type="spellStart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string</w:t>
                  </w:r>
                  <w:proofErr w:type="spellEnd"/>
                  <w:r w:rsidRPr="008121AC">
                    <w:rPr>
                      <w:rFonts w:ascii="Consolas" w:hAnsi="Consolas"/>
                      <w:sz w:val="16"/>
                      <w:szCs w:val="16"/>
                      <w:lang w:val="pt-PT"/>
                    </w:rPr>
                    <w:t>.</w:t>
                  </w:r>
                </w:p>
              </w:tc>
            </w:tr>
          </w:tbl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var nome :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string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[10];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begin</w:t>
            </w:r>
            <w:proofErr w:type="spellEnd"/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nome:='Marcelo';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(copy(nome,1,3)+'</w:t>
            </w:r>
            <w:r w:rsidR="00C508E1">
              <w:rPr>
                <w:rFonts w:ascii="Consolas" w:hAnsi="Consolas"/>
                <w:sz w:val="16"/>
                <w:szCs w:val="16"/>
              </w:rPr>
              <w:t>TIC</w:t>
            </w:r>
            <w:r w:rsidRPr="008121AC">
              <w:rPr>
                <w:rFonts w:ascii="Consolas" w:hAnsi="Consolas"/>
                <w:sz w:val="16"/>
                <w:szCs w:val="16"/>
              </w:rPr>
              <w:t>');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end. 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</w:p>
          <w:p w:rsidR="008121AC" w:rsidRPr="00C508E1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proofErr w:type="spellStart"/>
            <w:r w:rsidRPr="00C508E1">
              <w:rPr>
                <w:rFonts w:ascii="Consolas" w:hAnsi="Consolas"/>
                <w:b/>
                <w:sz w:val="16"/>
                <w:szCs w:val="16"/>
                <w:lang w:val="pt-PT"/>
              </w:rPr>
              <w:t>Saida</w:t>
            </w:r>
            <w:proofErr w:type="spellEnd"/>
            <w:r w:rsidR="00C508E1">
              <w:rPr>
                <w:rFonts w:ascii="Consolas" w:hAnsi="Consolas"/>
                <w:b/>
                <w:sz w:val="16"/>
                <w:szCs w:val="16"/>
                <w:lang w:val="pt-PT"/>
              </w:rPr>
              <w:t>:</w:t>
            </w:r>
          </w:p>
          <w:p w:rsidR="008121AC" w:rsidRPr="00C508E1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proofErr w:type="spellStart"/>
            <w:r w:rsidRPr="00C508E1">
              <w:rPr>
                <w:rFonts w:ascii="Consolas" w:hAnsi="Consolas"/>
                <w:b/>
                <w:sz w:val="16"/>
                <w:szCs w:val="16"/>
                <w:lang w:val="pt-PT"/>
              </w:rPr>
              <w:t>Mar</w:t>
            </w:r>
            <w:r w:rsidR="00C508E1" w:rsidRPr="00C508E1">
              <w:rPr>
                <w:rFonts w:ascii="Consolas" w:hAnsi="Consolas"/>
                <w:b/>
                <w:sz w:val="16"/>
                <w:szCs w:val="16"/>
                <w:lang w:val="pt-PT"/>
              </w:rPr>
              <w:t>TIC</w:t>
            </w:r>
            <w:proofErr w:type="spellEnd"/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C508E1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C508E1">
              <w:rPr>
                <w:rFonts w:ascii="Consolas" w:hAnsi="Consolas"/>
                <w:b/>
                <w:sz w:val="16"/>
                <w:szCs w:val="16"/>
                <w:lang w:val="pt-PT"/>
              </w:rPr>
              <w:t>Concatenação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é a união de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strings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. </w:t>
            </w:r>
            <w:r w:rsidR="00C508E1">
              <w:rPr>
                <w:rFonts w:ascii="Consolas" w:hAnsi="Consolas"/>
                <w:sz w:val="16"/>
                <w:szCs w:val="16"/>
                <w:lang w:val="pt-PT"/>
              </w:rPr>
              <w:t>N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o pascal utiliza-se o sinal de soma ("+"). 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var frase1, frase2, frase3 :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string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begin</w:t>
            </w:r>
            <w:proofErr w:type="spellEnd"/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frase1 := '</w:t>
            </w:r>
            <w:r w:rsidR="00C508E1">
              <w:rPr>
                <w:rFonts w:ascii="Consolas" w:hAnsi="Consolas"/>
                <w:sz w:val="16"/>
                <w:szCs w:val="16"/>
                <w:lang w:val="pt-PT"/>
              </w:rPr>
              <w:t>TIC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';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frase2 := frase1 + ' </w:t>
            </w:r>
            <w:r w:rsidR="00C508E1">
              <w:rPr>
                <w:rFonts w:ascii="Consolas" w:hAnsi="Consolas"/>
                <w:sz w:val="16"/>
                <w:szCs w:val="16"/>
                <w:lang w:val="pt-PT"/>
              </w:rPr>
              <w:t>e</w:t>
            </w: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';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 xml:space="preserve">  </w:t>
            </w:r>
            <w:r w:rsidRPr="008121AC">
              <w:rPr>
                <w:rFonts w:ascii="Consolas" w:hAnsi="Consolas"/>
                <w:sz w:val="16"/>
                <w:szCs w:val="16"/>
              </w:rPr>
              <w:t>frase3 := frase2 + frase1;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(frase1);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</w:rPr>
              <w:t>(frase2);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r w:rsidRPr="008121AC">
              <w:rPr>
                <w:rFonts w:ascii="Consolas" w:hAnsi="Consolas"/>
                <w:sz w:val="16"/>
                <w:szCs w:val="16"/>
              </w:rPr>
              <w:t xml:space="preserve">  </w:t>
            </w: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writeln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(frase3);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  <w:proofErr w:type="spellStart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end</w:t>
            </w:r>
            <w:proofErr w:type="spellEnd"/>
            <w:r w:rsidRPr="008121AC">
              <w:rPr>
                <w:rFonts w:ascii="Consolas" w:hAnsi="Consolas"/>
                <w:sz w:val="16"/>
                <w:szCs w:val="16"/>
                <w:lang w:val="pt-PT"/>
              </w:rPr>
              <w:t>.</w:t>
            </w:r>
          </w:p>
          <w:p w:rsidR="008121AC" w:rsidRPr="008121AC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  <w:lang w:val="pt-PT"/>
              </w:rPr>
            </w:pPr>
          </w:p>
          <w:p w:rsidR="008121AC" w:rsidRPr="00C508E1" w:rsidRDefault="008121AC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C508E1">
              <w:rPr>
                <w:rFonts w:ascii="Consolas" w:hAnsi="Consolas"/>
                <w:b/>
                <w:sz w:val="16"/>
                <w:szCs w:val="16"/>
                <w:lang w:val="pt-PT"/>
              </w:rPr>
              <w:t>Saída:</w:t>
            </w:r>
          </w:p>
          <w:p w:rsidR="008121AC" w:rsidRPr="00C508E1" w:rsidRDefault="00C508E1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  <w:lang w:val="pt-PT"/>
              </w:rPr>
            </w:pPr>
            <w:r w:rsidRPr="00C508E1">
              <w:rPr>
                <w:rFonts w:ascii="Consolas" w:hAnsi="Consolas"/>
                <w:b/>
                <w:sz w:val="16"/>
                <w:szCs w:val="16"/>
                <w:lang w:val="pt-PT"/>
              </w:rPr>
              <w:t>TIC</w:t>
            </w:r>
          </w:p>
          <w:p w:rsidR="008121AC" w:rsidRPr="00C508E1" w:rsidRDefault="00C508E1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b/>
                <w:sz w:val="16"/>
                <w:szCs w:val="16"/>
              </w:rPr>
            </w:pPr>
            <w:r w:rsidRPr="00C508E1">
              <w:rPr>
                <w:rFonts w:ascii="Consolas" w:hAnsi="Consolas"/>
                <w:b/>
                <w:sz w:val="16"/>
                <w:szCs w:val="16"/>
              </w:rPr>
              <w:t>TIC</w:t>
            </w:r>
            <w:r w:rsidR="008121AC" w:rsidRPr="00C508E1">
              <w:rPr>
                <w:rFonts w:ascii="Consolas" w:hAnsi="Consolas"/>
                <w:b/>
                <w:sz w:val="16"/>
                <w:szCs w:val="16"/>
              </w:rPr>
              <w:t xml:space="preserve"> </w:t>
            </w:r>
            <w:r w:rsidRPr="00C508E1">
              <w:rPr>
                <w:rFonts w:ascii="Consolas" w:hAnsi="Consolas"/>
                <w:b/>
                <w:sz w:val="16"/>
                <w:szCs w:val="16"/>
              </w:rPr>
              <w:t>e</w:t>
            </w:r>
          </w:p>
          <w:p w:rsidR="008121AC" w:rsidRPr="00C508E1" w:rsidRDefault="00C508E1" w:rsidP="008121AC">
            <w:pPr>
              <w:spacing w:after="0" w:line="240" w:lineRule="auto"/>
              <w:contextualSpacing/>
              <w:jc w:val="both"/>
              <w:rPr>
                <w:rFonts w:ascii="Consolas" w:hAnsi="Consolas"/>
                <w:sz w:val="16"/>
                <w:szCs w:val="16"/>
              </w:rPr>
            </w:pPr>
            <w:r w:rsidRPr="00C508E1">
              <w:rPr>
                <w:rFonts w:ascii="Consolas" w:hAnsi="Consolas"/>
                <w:b/>
                <w:sz w:val="16"/>
                <w:szCs w:val="16"/>
              </w:rPr>
              <w:t>TIC</w:t>
            </w:r>
            <w:r w:rsidR="008121AC" w:rsidRPr="00C508E1">
              <w:rPr>
                <w:rFonts w:ascii="Consolas" w:hAnsi="Consolas"/>
                <w:b/>
                <w:sz w:val="16"/>
                <w:szCs w:val="16"/>
              </w:rPr>
              <w:t xml:space="preserve"> </w:t>
            </w:r>
            <w:r w:rsidRPr="00C508E1">
              <w:rPr>
                <w:rFonts w:ascii="Consolas" w:hAnsi="Consolas"/>
                <w:b/>
                <w:sz w:val="16"/>
                <w:szCs w:val="16"/>
              </w:rPr>
              <w:t>e</w:t>
            </w:r>
            <w:r w:rsidR="008121AC" w:rsidRPr="00C508E1">
              <w:rPr>
                <w:rFonts w:ascii="Consolas" w:hAnsi="Consolas"/>
                <w:b/>
                <w:sz w:val="16"/>
                <w:szCs w:val="16"/>
              </w:rPr>
              <w:t xml:space="preserve"> </w:t>
            </w:r>
            <w:r w:rsidRPr="00C508E1">
              <w:rPr>
                <w:rFonts w:ascii="Consolas" w:hAnsi="Consolas"/>
                <w:b/>
                <w:sz w:val="16"/>
                <w:szCs w:val="16"/>
              </w:rPr>
              <w:t>TIC</w:t>
            </w:r>
          </w:p>
        </w:tc>
      </w:tr>
    </w:tbl>
    <w:p w:rsidR="00D00C52" w:rsidRDefault="00D00C52" w:rsidP="0076649B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6E2B65" w:rsidRDefault="006E2B65" w:rsidP="0076649B">
      <w:pPr>
        <w:spacing w:after="0" w:line="240" w:lineRule="auto"/>
        <w:contextualSpacing/>
        <w:jc w:val="both"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78"/>
        <w:gridCol w:w="2595"/>
        <w:gridCol w:w="4656"/>
      </w:tblGrid>
      <w:tr w:rsidR="006E2B65" w:rsidRPr="006E2B65" w:rsidTr="001D19CA">
        <w:tc>
          <w:tcPr>
            <w:tcW w:w="9629" w:type="dxa"/>
            <w:gridSpan w:val="3"/>
          </w:tcPr>
          <w:p w:rsidR="006E2B65" w:rsidRPr="006E2B65" w:rsidRDefault="006E2B65" w:rsidP="0076649B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pt-PT"/>
              </w:rPr>
            </w:pPr>
            <w:r w:rsidRPr="006E2B65">
              <w:rPr>
                <w:sz w:val="20"/>
                <w:szCs w:val="20"/>
                <w:lang w:val="pt-PT"/>
              </w:rPr>
              <w:t>Converte em Código pascal o</w:t>
            </w:r>
            <w:r>
              <w:rPr>
                <w:sz w:val="20"/>
                <w:szCs w:val="20"/>
                <w:lang w:val="pt-PT"/>
              </w:rPr>
              <w:t>s fluxogramas abaixo.</w:t>
            </w:r>
          </w:p>
        </w:tc>
      </w:tr>
      <w:tr w:rsidR="006E2B65" w:rsidTr="006E2B65">
        <w:tc>
          <w:tcPr>
            <w:tcW w:w="2378" w:type="dxa"/>
            <w:vAlign w:val="center"/>
          </w:tcPr>
          <w:p w:rsidR="006E2B65" w:rsidRDefault="006E2B65" w:rsidP="006E2B6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896D966">
                  <wp:extent cx="950233" cy="1478943"/>
                  <wp:effectExtent l="0" t="0" r="2540" b="698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373" cy="148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:rsidR="006E2B65" w:rsidRDefault="006E2B65" w:rsidP="006E2B6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8163B5">
                  <wp:extent cx="1200563" cy="1868557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672" cy="187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vAlign w:val="center"/>
          </w:tcPr>
          <w:p w:rsidR="006E2B65" w:rsidRDefault="006E2B65" w:rsidP="006E2B6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F00796">
                  <wp:extent cx="2814761" cy="2682258"/>
                  <wp:effectExtent l="0" t="0" r="5080" b="381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567" cy="2699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B65" w:rsidRPr="00C508E1" w:rsidRDefault="006E2B65" w:rsidP="0076649B">
      <w:pPr>
        <w:spacing w:after="0" w:line="240" w:lineRule="auto"/>
        <w:contextualSpacing/>
        <w:jc w:val="both"/>
        <w:rPr>
          <w:sz w:val="20"/>
          <w:szCs w:val="20"/>
        </w:rPr>
      </w:pPr>
    </w:p>
    <w:sectPr w:rsidR="006E2B65" w:rsidRPr="00C508E1" w:rsidSect="007D4EC8">
      <w:headerReference w:type="default" r:id="rId15"/>
      <w:footerReference w:type="default" r:id="rId16"/>
      <w:footerReference w:type="first" r:id="rId17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882" w:rsidRDefault="007E2882" w:rsidP="00001659">
      <w:pPr>
        <w:spacing w:after="0" w:line="240" w:lineRule="auto"/>
      </w:pPr>
      <w:r>
        <w:separator/>
      </w:r>
    </w:p>
  </w:endnote>
  <w:endnote w:type="continuationSeparator" w:id="0">
    <w:p w:rsidR="007E2882" w:rsidRDefault="007E2882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7B" w:rsidRPr="00D75A33" w:rsidRDefault="001D177B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DCB655C" wp14:editId="0EFC5816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77B" w:rsidRPr="008E5D09" w:rsidRDefault="001D177B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B655C"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1D177B" w:rsidRPr="008E5D09" w:rsidRDefault="001D177B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1CBF96C" wp14:editId="092C44E8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1D177B" w:rsidRPr="008E5D09" w:rsidRDefault="001D177B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334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BF96C"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" fillcolor="#00b0f0" stroked="f" strokeweight="3pt">
              <v:textbox>
                <w:txbxContent>
                  <w:p w:rsidR="001D177B" w:rsidRPr="008E5D09" w:rsidRDefault="001D177B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43343">
                      <w:rPr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1D177B" w:rsidRPr="008E5D09">
      <w:tc>
        <w:tcPr>
          <w:tcW w:w="2401" w:type="pct"/>
        </w:tcPr>
        <w:p w:rsidR="001D177B" w:rsidRPr="008E5D09" w:rsidRDefault="001D177B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1D177B" w:rsidRPr="008E5D09" w:rsidRDefault="001D177B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1D177B" w:rsidRPr="008E5D09" w:rsidRDefault="001D177B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1D177B" w:rsidRPr="00D75A33" w:rsidRDefault="001D177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882" w:rsidRDefault="007E2882" w:rsidP="00001659">
      <w:pPr>
        <w:spacing w:after="0" w:line="240" w:lineRule="auto"/>
      </w:pPr>
      <w:r>
        <w:separator/>
      </w:r>
    </w:p>
  </w:footnote>
  <w:footnote w:type="continuationSeparator" w:id="0">
    <w:p w:rsidR="007E2882" w:rsidRDefault="007E2882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7B" w:rsidRPr="00D445A6" w:rsidRDefault="001D177B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 xml:space="preserve">Resumo – Módulo </w:t>
    </w:r>
    <w:r w:rsidR="009C492F">
      <w:rPr>
        <w:lang w:val="pt-BR"/>
      </w:rPr>
      <w:t>6</w:t>
    </w:r>
    <w:r>
      <w:rPr>
        <w:lang w:val="pt-BR"/>
      </w:rPr>
      <w:t xml:space="preserve"> – </w:t>
    </w:r>
    <w:r w:rsidRPr="00D445A6">
      <w:rPr>
        <w:lang w:val="pt-BR"/>
      </w:rPr>
      <w:t>SDAC - Sistemas Digitais e Arquitetura de Computadores</w:t>
    </w:r>
  </w:p>
  <w:p w:rsidR="001D177B" w:rsidRPr="00D75A33" w:rsidRDefault="001D177B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1D177B" w:rsidRPr="00D75A33" w:rsidRDefault="001D177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60A9"/>
    <w:multiLevelType w:val="hybridMultilevel"/>
    <w:tmpl w:val="19067534"/>
    <w:lvl w:ilvl="0" w:tplc="B194E9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5EC7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7225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02CB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667F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AA0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A6EA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4A6A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7260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0745AD"/>
    <w:multiLevelType w:val="hybridMultilevel"/>
    <w:tmpl w:val="66F64B26"/>
    <w:lvl w:ilvl="0" w:tplc="6C1CD3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A010E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6072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D658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8238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7038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74CB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0A39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2CC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01C38D8"/>
    <w:multiLevelType w:val="hybridMultilevel"/>
    <w:tmpl w:val="E39A4AB0"/>
    <w:lvl w:ilvl="0" w:tplc="BC686D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9A1A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345A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A034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241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F29D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A209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D88D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CADD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C7"/>
    <w:rsid w:val="00001659"/>
    <w:rsid w:val="00002CC0"/>
    <w:rsid w:val="00005869"/>
    <w:rsid w:val="000153D4"/>
    <w:rsid w:val="00022D42"/>
    <w:rsid w:val="00024934"/>
    <w:rsid w:val="00030F0E"/>
    <w:rsid w:val="00035924"/>
    <w:rsid w:val="00051D13"/>
    <w:rsid w:val="00061FA3"/>
    <w:rsid w:val="00066124"/>
    <w:rsid w:val="00081D4F"/>
    <w:rsid w:val="000921B7"/>
    <w:rsid w:val="000A01FE"/>
    <w:rsid w:val="000A151E"/>
    <w:rsid w:val="000A3493"/>
    <w:rsid w:val="000C5D36"/>
    <w:rsid w:val="000D1646"/>
    <w:rsid w:val="000D2CAC"/>
    <w:rsid w:val="000E0A7F"/>
    <w:rsid w:val="000F1D96"/>
    <w:rsid w:val="000F4601"/>
    <w:rsid w:val="001147B6"/>
    <w:rsid w:val="00125CD8"/>
    <w:rsid w:val="00151DE8"/>
    <w:rsid w:val="00152B3A"/>
    <w:rsid w:val="00165BDA"/>
    <w:rsid w:val="00171E52"/>
    <w:rsid w:val="0019013C"/>
    <w:rsid w:val="001A6E69"/>
    <w:rsid w:val="001B77B4"/>
    <w:rsid w:val="001D177B"/>
    <w:rsid w:val="001D721D"/>
    <w:rsid w:val="001E4ED7"/>
    <w:rsid w:val="00205464"/>
    <w:rsid w:val="00206814"/>
    <w:rsid w:val="00211BFB"/>
    <w:rsid w:val="00216C3A"/>
    <w:rsid w:val="0022591B"/>
    <w:rsid w:val="00226639"/>
    <w:rsid w:val="00232E76"/>
    <w:rsid w:val="00235C4B"/>
    <w:rsid w:val="002419AE"/>
    <w:rsid w:val="00280F81"/>
    <w:rsid w:val="00284FEF"/>
    <w:rsid w:val="002A1994"/>
    <w:rsid w:val="002A7248"/>
    <w:rsid w:val="002B752C"/>
    <w:rsid w:val="002C4A5E"/>
    <w:rsid w:val="002D29DB"/>
    <w:rsid w:val="002F33F7"/>
    <w:rsid w:val="002F731E"/>
    <w:rsid w:val="00300416"/>
    <w:rsid w:val="00312051"/>
    <w:rsid w:val="00313E39"/>
    <w:rsid w:val="00315F87"/>
    <w:rsid w:val="00345F56"/>
    <w:rsid w:val="0035148E"/>
    <w:rsid w:val="00382EB1"/>
    <w:rsid w:val="00383565"/>
    <w:rsid w:val="003B4699"/>
    <w:rsid w:val="003C4DDD"/>
    <w:rsid w:val="003D5BC4"/>
    <w:rsid w:val="003D6E36"/>
    <w:rsid w:val="003E2A9D"/>
    <w:rsid w:val="003E7A5E"/>
    <w:rsid w:val="003E7B1B"/>
    <w:rsid w:val="003F0AE6"/>
    <w:rsid w:val="00412032"/>
    <w:rsid w:val="00413173"/>
    <w:rsid w:val="004217D6"/>
    <w:rsid w:val="00423A4E"/>
    <w:rsid w:val="004313DB"/>
    <w:rsid w:val="00446A9F"/>
    <w:rsid w:val="004560D9"/>
    <w:rsid w:val="004643DF"/>
    <w:rsid w:val="004655A9"/>
    <w:rsid w:val="004729FE"/>
    <w:rsid w:val="0047552E"/>
    <w:rsid w:val="00483038"/>
    <w:rsid w:val="00495712"/>
    <w:rsid w:val="004B7E07"/>
    <w:rsid w:val="004C75A0"/>
    <w:rsid w:val="004D4250"/>
    <w:rsid w:val="004D46FE"/>
    <w:rsid w:val="00512F12"/>
    <w:rsid w:val="00524061"/>
    <w:rsid w:val="00526149"/>
    <w:rsid w:val="00537B23"/>
    <w:rsid w:val="00552986"/>
    <w:rsid w:val="005649EA"/>
    <w:rsid w:val="005814F9"/>
    <w:rsid w:val="005847AF"/>
    <w:rsid w:val="0058758F"/>
    <w:rsid w:val="00590876"/>
    <w:rsid w:val="00594604"/>
    <w:rsid w:val="00597F9E"/>
    <w:rsid w:val="005A0BAA"/>
    <w:rsid w:val="005A1488"/>
    <w:rsid w:val="005A1853"/>
    <w:rsid w:val="005A1A52"/>
    <w:rsid w:val="005C41DD"/>
    <w:rsid w:val="005D76D4"/>
    <w:rsid w:val="005E007E"/>
    <w:rsid w:val="005E04B0"/>
    <w:rsid w:val="005E16D1"/>
    <w:rsid w:val="005E7310"/>
    <w:rsid w:val="00600E49"/>
    <w:rsid w:val="0062041E"/>
    <w:rsid w:val="00627788"/>
    <w:rsid w:val="00632477"/>
    <w:rsid w:val="00692EBC"/>
    <w:rsid w:val="00697D6C"/>
    <w:rsid w:val="006A16CC"/>
    <w:rsid w:val="006C10F4"/>
    <w:rsid w:val="006D26A0"/>
    <w:rsid w:val="006E2B65"/>
    <w:rsid w:val="006E687E"/>
    <w:rsid w:val="006F5FC3"/>
    <w:rsid w:val="006F77EF"/>
    <w:rsid w:val="00713768"/>
    <w:rsid w:val="00714E19"/>
    <w:rsid w:val="007249FF"/>
    <w:rsid w:val="00727576"/>
    <w:rsid w:val="00734E5F"/>
    <w:rsid w:val="00734EA3"/>
    <w:rsid w:val="00743343"/>
    <w:rsid w:val="00743DF0"/>
    <w:rsid w:val="00746563"/>
    <w:rsid w:val="0076649B"/>
    <w:rsid w:val="00772980"/>
    <w:rsid w:val="0077641A"/>
    <w:rsid w:val="00776D01"/>
    <w:rsid w:val="007773C8"/>
    <w:rsid w:val="00785DD0"/>
    <w:rsid w:val="00787A15"/>
    <w:rsid w:val="007A37A5"/>
    <w:rsid w:val="007C0EC5"/>
    <w:rsid w:val="007D4EC8"/>
    <w:rsid w:val="007E2882"/>
    <w:rsid w:val="007F4D9F"/>
    <w:rsid w:val="00801974"/>
    <w:rsid w:val="008121AC"/>
    <w:rsid w:val="00844D3C"/>
    <w:rsid w:val="00862E93"/>
    <w:rsid w:val="0087087D"/>
    <w:rsid w:val="00872291"/>
    <w:rsid w:val="0087732D"/>
    <w:rsid w:val="00890364"/>
    <w:rsid w:val="008904F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8F4EC9"/>
    <w:rsid w:val="008F683F"/>
    <w:rsid w:val="00922D1B"/>
    <w:rsid w:val="00923189"/>
    <w:rsid w:val="009232FA"/>
    <w:rsid w:val="00926D6C"/>
    <w:rsid w:val="0093192E"/>
    <w:rsid w:val="009410C9"/>
    <w:rsid w:val="00972752"/>
    <w:rsid w:val="00995BB5"/>
    <w:rsid w:val="0099741D"/>
    <w:rsid w:val="009C4068"/>
    <w:rsid w:val="009C492F"/>
    <w:rsid w:val="009D272A"/>
    <w:rsid w:val="009E19D5"/>
    <w:rsid w:val="009E5C83"/>
    <w:rsid w:val="00A36941"/>
    <w:rsid w:val="00A547BF"/>
    <w:rsid w:val="00A64C44"/>
    <w:rsid w:val="00A75F23"/>
    <w:rsid w:val="00A91A1C"/>
    <w:rsid w:val="00A9785A"/>
    <w:rsid w:val="00AB1204"/>
    <w:rsid w:val="00AB4DE3"/>
    <w:rsid w:val="00AD29FB"/>
    <w:rsid w:val="00AD6BC7"/>
    <w:rsid w:val="00AE1D41"/>
    <w:rsid w:val="00AF26A3"/>
    <w:rsid w:val="00AF4274"/>
    <w:rsid w:val="00AF5A32"/>
    <w:rsid w:val="00B02059"/>
    <w:rsid w:val="00B11ED7"/>
    <w:rsid w:val="00B12B43"/>
    <w:rsid w:val="00B266B3"/>
    <w:rsid w:val="00B55595"/>
    <w:rsid w:val="00B609B2"/>
    <w:rsid w:val="00B728DB"/>
    <w:rsid w:val="00B80116"/>
    <w:rsid w:val="00B807CE"/>
    <w:rsid w:val="00B81326"/>
    <w:rsid w:val="00B91622"/>
    <w:rsid w:val="00B967A4"/>
    <w:rsid w:val="00BA02E2"/>
    <w:rsid w:val="00BB76B1"/>
    <w:rsid w:val="00BD3EFB"/>
    <w:rsid w:val="00BE3DD2"/>
    <w:rsid w:val="00BE74DE"/>
    <w:rsid w:val="00C122C3"/>
    <w:rsid w:val="00C36484"/>
    <w:rsid w:val="00C37DE6"/>
    <w:rsid w:val="00C4465C"/>
    <w:rsid w:val="00C462CA"/>
    <w:rsid w:val="00C508E1"/>
    <w:rsid w:val="00C51CF3"/>
    <w:rsid w:val="00C531DC"/>
    <w:rsid w:val="00C53458"/>
    <w:rsid w:val="00C56DA5"/>
    <w:rsid w:val="00C601F0"/>
    <w:rsid w:val="00C671AD"/>
    <w:rsid w:val="00C6783F"/>
    <w:rsid w:val="00C77AD9"/>
    <w:rsid w:val="00C9082E"/>
    <w:rsid w:val="00C9300E"/>
    <w:rsid w:val="00C963A4"/>
    <w:rsid w:val="00CB1E46"/>
    <w:rsid w:val="00CB77CD"/>
    <w:rsid w:val="00CE0240"/>
    <w:rsid w:val="00CE3748"/>
    <w:rsid w:val="00CE40DE"/>
    <w:rsid w:val="00D00C52"/>
    <w:rsid w:val="00D04286"/>
    <w:rsid w:val="00D074B3"/>
    <w:rsid w:val="00D07E11"/>
    <w:rsid w:val="00D10B9C"/>
    <w:rsid w:val="00D41289"/>
    <w:rsid w:val="00D445A6"/>
    <w:rsid w:val="00D46E93"/>
    <w:rsid w:val="00D67ED9"/>
    <w:rsid w:val="00D75A33"/>
    <w:rsid w:val="00D84C36"/>
    <w:rsid w:val="00D94F22"/>
    <w:rsid w:val="00DA4146"/>
    <w:rsid w:val="00DE5D47"/>
    <w:rsid w:val="00DE7F2E"/>
    <w:rsid w:val="00DF2584"/>
    <w:rsid w:val="00E11561"/>
    <w:rsid w:val="00E32BA9"/>
    <w:rsid w:val="00E401F3"/>
    <w:rsid w:val="00E450C3"/>
    <w:rsid w:val="00E46669"/>
    <w:rsid w:val="00E61440"/>
    <w:rsid w:val="00E62BC0"/>
    <w:rsid w:val="00E84A20"/>
    <w:rsid w:val="00E86CAA"/>
    <w:rsid w:val="00E91B9C"/>
    <w:rsid w:val="00EB6B6F"/>
    <w:rsid w:val="00EF5193"/>
    <w:rsid w:val="00F02F07"/>
    <w:rsid w:val="00F044CA"/>
    <w:rsid w:val="00F05A35"/>
    <w:rsid w:val="00F11064"/>
    <w:rsid w:val="00F20F3B"/>
    <w:rsid w:val="00F21640"/>
    <w:rsid w:val="00F27718"/>
    <w:rsid w:val="00F3459C"/>
    <w:rsid w:val="00F44019"/>
    <w:rsid w:val="00F44847"/>
    <w:rsid w:val="00F50161"/>
    <w:rsid w:val="00F502F6"/>
    <w:rsid w:val="00F66806"/>
    <w:rsid w:val="00FA41EF"/>
    <w:rsid w:val="00FA77E4"/>
    <w:rsid w:val="00FC209C"/>
    <w:rsid w:val="00FD2EBC"/>
    <w:rsid w:val="00FE2870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F9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8E1"/>
    <w:pPr>
      <w:spacing w:after="200" w:line="276" w:lineRule="auto"/>
    </w:pPr>
    <w:rPr>
      <w:sz w:val="22"/>
      <w:szCs w:val="22"/>
      <w:lang w:val="en-US" w:eastAsia="zh-CN"/>
    </w:rPr>
  </w:style>
  <w:style w:type="paragraph" w:styleId="Ttulo1">
    <w:name w:val="heading 1"/>
    <w:basedOn w:val="Normal"/>
    <w:next w:val="Normal"/>
    <w:link w:val="Ttul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Ttulo2Carter">
    <w:name w:val="Título 2 Caráter"/>
    <w:link w:val="Ttul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Ttulo3Carter">
    <w:name w:val="Título 3 Caráter"/>
    <w:link w:val="Ttul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paragraph" w:styleId="NormalWeb">
    <w:name w:val="Normal (Web)"/>
    <w:basedOn w:val="Normal"/>
    <w:uiPriority w:val="99"/>
    <w:unhideWhenUsed/>
    <w:rsid w:val="00AB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B12B43"/>
    <w:rPr>
      <w:color w:val="0563C1" w:themeColor="hyperlink"/>
      <w:u w:val="single"/>
    </w:rPr>
  </w:style>
  <w:style w:type="table" w:styleId="TabeladeGrelha4-Destaque1">
    <w:name w:val="Grid Table 4 Accent 1"/>
    <w:basedOn w:val="Tabelanormal"/>
    <w:uiPriority w:val="49"/>
    <w:rsid w:val="009410C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D46E9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elha4-Destaque5">
    <w:name w:val="Grid Table 4 Accent 5"/>
    <w:basedOn w:val="Tabelanormal"/>
    <w:uiPriority w:val="49"/>
    <w:rsid w:val="00D46E9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6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icmania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C16AB-6AF0-4508-9F4B-D7C6358E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4</Pages>
  <Words>962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2018-09-30T18:58:00Z</dcterms:created>
  <dcterms:modified xsi:type="dcterms:W3CDTF">2018-09-30T18:58:00Z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